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374D1" w:rsidRPr="00DD5BF5" w:rsidTr="0001773B">
        <w:tc>
          <w:tcPr>
            <w:tcW w:w="9923" w:type="dxa"/>
          </w:tcPr>
          <w:p w:rsidR="00A374D1" w:rsidRPr="00DD5BF5" w:rsidRDefault="004F20BA" w:rsidP="0001773B">
            <w:pPr>
              <w:ind w:left="4536"/>
              <w:outlineLvl w:val="0"/>
              <w:rPr>
                <w:sz w:val="20"/>
              </w:rPr>
            </w:pPr>
            <w:r w:rsidRPr="00B762ED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11" o:title="novosib2"/>
                </v:shape>
              </w:pict>
            </w:r>
          </w:p>
          <w:p w:rsidR="00A374D1" w:rsidRPr="00DD5BF5" w:rsidRDefault="00A374D1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374D1" w:rsidRPr="00DD5BF5" w:rsidRDefault="00A374D1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374D1" w:rsidRPr="00DD5BF5" w:rsidRDefault="00A374D1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374D1" w:rsidRPr="00DD5BF5" w:rsidRDefault="00A374D1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374D1" w:rsidRPr="00DD5BF5" w:rsidRDefault="00A374D1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374D1" w:rsidRPr="007861AD" w:rsidRDefault="00A374D1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3A6DE5">
              <w:rPr>
                <w:szCs w:val="28"/>
                <w:u w:val="single"/>
              </w:rPr>
              <w:t>07.11.2017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3A6DE5">
              <w:rPr>
                <w:szCs w:val="28"/>
                <w:u w:val="single"/>
              </w:rPr>
              <w:t>4994</w:t>
            </w:r>
            <w:r w:rsidRPr="007861AD">
              <w:rPr>
                <w:szCs w:val="28"/>
                <w:u w:val="single"/>
              </w:rPr>
              <w:tab/>
            </w:r>
          </w:p>
          <w:p w:rsidR="00A374D1" w:rsidRPr="00DD5BF5" w:rsidRDefault="00A374D1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77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854DEA" w:rsidRPr="00E83644" w:rsidTr="00A374D1">
        <w:trPr>
          <w:trHeight w:val="583"/>
        </w:trPr>
        <w:tc>
          <w:tcPr>
            <w:tcW w:w="6770" w:type="dxa"/>
          </w:tcPr>
          <w:p w:rsidR="00373506" w:rsidRPr="00E83644" w:rsidRDefault="00854DEA" w:rsidP="00594269">
            <w:pPr>
              <w:suppressAutoHyphens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</w:t>
            </w:r>
            <w:r w:rsidR="004A5230">
              <w:rPr>
                <w:szCs w:val="28"/>
              </w:rPr>
              <w:t>352.01.02.04</w:t>
            </w:r>
            <w:r w:rsidR="00594269">
              <w:rPr>
                <w:szCs w:val="28"/>
              </w:rPr>
              <w:t xml:space="preserve"> </w:t>
            </w:r>
            <w:r w:rsidR="00753D2A">
              <w:rPr>
                <w:szCs w:val="28"/>
              </w:rPr>
              <w:t xml:space="preserve">в границах проекта планировки </w:t>
            </w:r>
            <w:r w:rsidR="004A5230">
              <w:rPr>
                <w:szCs w:val="28"/>
              </w:rPr>
              <w:t xml:space="preserve">территории, ограниченной улицами </w:t>
            </w:r>
            <w:proofErr w:type="spellStart"/>
            <w:r w:rsidR="004A5230">
              <w:rPr>
                <w:szCs w:val="28"/>
              </w:rPr>
              <w:t>Порт-Артурской</w:t>
            </w:r>
            <w:proofErr w:type="spellEnd"/>
            <w:r w:rsidR="004A5230">
              <w:rPr>
                <w:szCs w:val="28"/>
              </w:rPr>
              <w:t>, Широкой</w:t>
            </w:r>
            <w:r w:rsidR="00097C69">
              <w:rPr>
                <w:szCs w:val="28"/>
              </w:rPr>
              <w:t>, полосой отвода железной</w:t>
            </w:r>
            <w:r w:rsidR="004A5230">
              <w:rPr>
                <w:szCs w:val="28"/>
              </w:rPr>
              <w:t xml:space="preserve"> дороги и </w:t>
            </w:r>
            <w:proofErr w:type="spellStart"/>
            <w:r w:rsidR="004A5230">
              <w:rPr>
                <w:szCs w:val="28"/>
              </w:rPr>
              <w:t>Толмачевским</w:t>
            </w:r>
            <w:proofErr w:type="spellEnd"/>
            <w:r w:rsidR="004A5230">
              <w:rPr>
                <w:szCs w:val="28"/>
              </w:rPr>
              <w:t xml:space="preserve"> шоссе, в Ленинском районе</w:t>
            </w:r>
            <w:r w:rsidR="00594269">
              <w:rPr>
                <w:szCs w:val="28"/>
              </w:rPr>
              <w:t xml:space="preserve"> </w:t>
            </w:r>
          </w:p>
        </w:tc>
      </w:tr>
    </w:tbl>
    <w:p w:rsidR="00373506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972BAB" w:rsidRPr="00E83644" w:rsidRDefault="00972BAB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</w:t>
      </w:r>
      <w:r w:rsidR="008B4867">
        <w:rPr>
          <w:szCs w:val="28"/>
        </w:rPr>
        <w:t xml:space="preserve"> </w:t>
      </w:r>
      <w:r w:rsidR="008B4867" w:rsidRPr="00991D87">
        <w:rPr>
          <w:szCs w:val="28"/>
        </w:rPr>
        <w:t>2</w:t>
      </w:r>
      <w:r w:rsidR="008B4867">
        <w:rPr>
          <w:szCs w:val="28"/>
        </w:rPr>
        <w:t>4</w:t>
      </w:r>
      <w:r w:rsidR="008B4867" w:rsidRPr="00991D87">
        <w:rPr>
          <w:szCs w:val="28"/>
        </w:rPr>
        <w:t>.05.20</w:t>
      </w:r>
      <w:r w:rsidR="008B4867">
        <w:rPr>
          <w:szCs w:val="28"/>
        </w:rPr>
        <w:t>17</w:t>
      </w:r>
      <w:r w:rsidR="008B4867" w:rsidRPr="00991D87">
        <w:rPr>
          <w:szCs w:val="28"/>
        </w:rPr>
        <w:t xml:space="preserve"> № </w:t>
      </w:r>
      <w:r w:rsidR="008B4867">
        <w:rPr>
          <w:szCs w:val="28"/>
        </w:rPr>
        <w:t>411</w:t>
      </w:r>
      <w:r w:rsidR="008B4867" w:rsidRPr="00991D87">
        <w:rPr>
          <w:szCs w:val="28"/>
        </w:rPr>
        <w:t xml:space="preserve"> «О Порядке</w:t>
      </w:r>
      <w:r w:rsidR="008B4867" w:rsidRPr="00065465">
        <w:rPr>
          <w:szCs w:val="28"/>
        </w:rPr>
        <w:t xml:space="preserve"> </w:t>
      </w:r>
      <w:r w:rsidR="008B4867" w:rsidRPr="00EF5A91">
        <w:rPr>
          <w:szCs w:val="28"/>
        </w:rPr>
        <w:t>подготовки докуме</w:t>
      </w:r>
      <w:r w:rsidR="008B4867" w:rsidRPr="00EF5A91">
        <w:rPr>
          <w:szCs w:val="28"/>
        </w:rPr>
        <w:t>н</w:t>
      </w:r>
      <w:r w:rsidR="008B4867" w:rsidRPr="00EF5A91">
        <w:rPr>
          <w:szCs w:val="28"/>
        </w:rPr>
        <w:t>тации по планировке территории</w:t>
      </w:r>
      <w:r w:rsidR="008B4867">
        <w:rPr>
          <w:szCs w:val="28"/>
        </w:rPr>
        <w:t xml:space="preserve"> и признании утратившими силу отдельных р</w:t>
      </w:r>
      <w:r w:rsidR="008B4867">
        <w:rPr>
          <w:szCs w:val="28"/>
        </w:rPr>
        <w:t>е</w:t>
      </w:r>
      <w:r w:rsidR="008B4867">
        <w:rPr>
          <w:szCs w:val="28"/>
        </w:rPr>
        <w:t>шений Совета депутатов</w:t>
      </w:r>
      <w:r w:rsidR="008B4867" w:rsidRPr="00EF5A91">
        <w:rPr>
          <w:szCs w:val="28"/>
        </w:rPr>
        <w:t xml:space="preserve"> города Новосибирска</w:t>
      </w:r>
      <w:r w:rsidRPr="00E83644">
        <w:rPr>
          <w:szCs w:val="28"/>
        </w:rPr>
        <w:t>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>мэрии города Новосибирска от</w:t>
      </w:r>
      <w:proofErr w:type="gramEnd"/>
      <w:r w:rsidR="009A710D" w:rsidRPr="00E83644">
        <w:rPr>
          <w:szCs w:val="28"/>
        </w:rPr>
        <w:t xml:space="preserve"> </w:t>
      </w:r>
      <w:r w:rsidR="004A5230">
        <w:rPr>
          <w:szCs w:val="28"/>
        </w:rPr>
        <w:t>30.10.2015 № 6421</w:t>
      </w:r>
      <w:r w:rsidR="001726BB">
        <w:rPr>
          <w:szCs w:val="28"/>
        </w:rPr>
        <w:t xml:space="preserve"> </w:t>
      </w:r>
      <w:r w:rsidR="009A710D" w:rsidRPr="00E83644">
        <w:rPr>
          <w:szCs w:val="28"/>
        </w:rPr>
        <w:t>«</w:t>
      </w:r>
      <w:r w:rsidR="008D028A">
        <w:rPr>
          <w:szCs w:val="28"/>
        </w:rPr>
        <w:t>О</w:t>
      </w:r>
      <w:r w:rsidR="00CA4B2B">
        <w:rPr>
          <w:szCs w:val="28"/>
        </w:rPr>
        <w:t xml:space="preserve">б утверждении проекта планировки </w:t>
      </w:r>
      <w:r w:rsidR="004A5230">
        <w:rPr>
          <w:szCs w:val="28"/>
        </w:rPr>
        <w:t>терр</w:t>
      </w:r>
      <w:r w:rsidR="004A5230">
        <w:rPr>
          <w:szCs w:val="28"/>
        </w:rPr>
        <w:t>и</w:t>
      </w:r>
      <w:r w:rsidR="004A5230">
        <w:rPr>
          <w:szCs w:val="28"/>
        </w:rPr>
        <w:t xml:space="preserve">тории, ограниченной улицами </w:t>
      </w:r>
      <w:proofErr w:type="spellStart"/>
      <w:r w:rsidR="004A5230">
        <w:rPr>
          <w:szCs w:val="28"/>
        </w:rPr>
        <w:t>Порт-Артурской</w:t>
      </w:r>
      <w:proofErr w:type="spellEnd"/>
      <w:r w:rsidR="004A5230">
        <w:rPr>
          <w:szCs w:val="28"/>
        </w:rPr>
        <w:t>, Широкой, полосой отвода желе</w:t>
      </w:r>
      <w:r w:rsidR="004A5230">
        <w:rPr>
          <w:szCs w:val="28"/>
        </w:rPr>
        <w:t>з</w:t>
      </w:r>
      <w:r w:rsidR="00097C69">
        <w:rPr>
          <w:szCs w:val="28"/>
        </w:rPr>
        <w:t>ной</w:t>
      </w:r>
      <w:r w:rsidR="004A5230">
        <w:rPr>
          <w:szCs w:val="28"/>
        </w:rPr>
        <w:t xml:space="preserve"> дороги и </w:t>
      </w:r>
      <w:proofErr w:type="spellStart"/>
      <w:r w:rsidR="004A5230">
        <w:rPr>
          <w:szCs w:val="28"/>
        </w:rPr>
        <w:t>Толмачевским</w:t>
      </w:r>
      <w:proofErr w:type="spellEnd"/>
      <w:r w:rsidR="004A5230">
        <w:rPr>
          <w:szCs w:val="28"/>
        </w:rPr>
        <w:t xml:space="preserve"> шоссе, в Ленинском районе</w:t>
      </w:r>
      <w:r w:rsidR="00CA4B2B">
        <w:rPr>
          <w:szCs w:val="28"/>
        </w:rPr>
        <w:t>»</w:t>
      </w:r>
      <w:r w:rsidR="009A4B1D">
        <w:rPr>
          <w:szCs w:val="28"/>
        </w:rPr>
        <w:t>,</w:t>
      </w:r>
      <w:r w:rsidR="009A4B1D" w:rsidRPr="009A4B1D">
        <w:rPr>
          <w:szCs w:val="28"/>
        </w:rPr>
        <w:t xml:space="preserve"> руководствуясь Уст</w:t>
      </w:r>
      <w:r w:rsidR="009A4B1D" w:rsidRPr="009A4B1D">
        <w:rPr>
          <w:szCs w:val="28"/>
        </w:rPr>
        <w:t>а</w:t>
      </w:r>
      <w:r w:rsidR="009A4B1D" w:rsidRPr="009A4B1D">
        <w:rPr>
          <w:szCs w:val="28"/>
        </w:rPr>
        <w:t>вом города Новосибирска</w:t>
      </w:r>
      <w:r w:rsidRPr="00E83644">
        <w:rPr>
          <w:szCs w:val="28"/>
        </w:rPr>
        <w:t>,</w:t>
      </w:r>
      <w:r w:rsidR="00B9385F" w:rsidRPr="00E83644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1. Утвердить проект задания на выполнение инженерных изысканий, нео</w:t>
      </w:r>
      <w:r w:rsidRPr="00CC34AF">
        <w:rPr>
          <w:szCs w:val="28"/>
        </w:rPr>
        <w:t>б</w:t>
      </w:r>
      <w:r w:rsidRPr="00CC34AF">
        <w:rPr>
          <w:szCs w:val="28"/>
        </w:rPr>
        <w:t>ходимых для подготовки документации по планировке территории (прилож</w:t>
      </w:r>
      <w:r w:rsidRPr="00CC34AF">
        <w:rPr>
          <w:szCs w:val="28"/>
        </w:rPr>
        <w:t>е</w:t>
      </w:r>
      <w:r w:rsidRPr="00CC34AF">
        <w:rPr>
          <w:szCs w:val="28"/>
        </w:rPr>
        <w:t>ние 1).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2. С учетом результатов инженерных изысканий подготовить проект меж</w:t>
      </w:r>
      <w:r w:rsidRPr="00CC34AF">
        <w:rPr>
          <w:szCs w:val="28"/>
        </w:rPr>
        <w:t>е</w:t>
      </w:r>
      <w:r w:rsidRPr="00CC34AF">
        <w:rPr>
          <w:szCs w:val="28"/>
        </w:rPr>
        <w:t xml:space="preserve">вания территории квартала </w:t>
      </w:r>
      <w:r>
        <w:rPr>
          <w:szCs w:val="28"/>
        </w:rPr>
        <w:t>352.01.02.04 в границах проекта планировки террит</w:t>
      </w:r>
      <w:r>
        <w:rPr>
          <w:szCs w:val="28"/>
        </w:rPr>
        <w:t>о</w:t>
      </w:r>
      <w:r>
        <w:rPr>
          <w:szCs w:val="28"/>
        </w:rPr>
        <w:t xml:space="preserve">рии, ограниченной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полосой отвода железной дороги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шоссе, в Ленинском районе </w:t>
      </w:r>
      <w:r w:rsidR="00A374D1">
        <w:rPr>
          <w:szCs w:val="28"/>
        </w:rPr>
        <w:t>согласно схеме (прилож</w:t>
      </w:r>
      <w:r w:rsidR="00A374D1">
        <w:rPr>
          <w:szCs w:val="28"/>
        </w:rPr>
        <w:t>е</w:t>
      </w:r>
      <w:r w:rsidR="00A374D1">
        <w:rPr>
          <w:szCs w:val="28"/>
        </w:rPr>
        <w:t>ние </w:t>
      </w:r>
      <w:r w:rsidRPr="00CC34AF">
        <w:rPr>
          <w:szCs w:val="28"/>
        </w:rPr>
        <w:t>2).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 xml:space="preserve">3. Определить содержание проекта межевания </w:t>
      </w:r>
      <w:r w:rsidRPr="00E83644">
        <w:rPr>
          <w:szCs w:val="28"/>
        </w:rPr>
        <w:t xml:space="preserve">территории квартала </w:t>
      </w:r>
      <w:r>
        <w:rPr>
          <w:szCs w:val="28"/>
        </w:rPr>
        <w:t xml:space="preserve">352.01.02.04 в границах проекта планировки территории, ограниченной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полосой отвода железной дороги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шоссе, в Ленинском районе</w:t>
      </w:r>
      <w:r w:rsidRPr="00CC34AF">
        <w:rPr>
          <w:szCs w:val="28"/>
        </w:rPr>
        <w:t xml:space="preserve"> (приложение 3).</w:t>
      </w:r>
    </w:p>
    <w:p w:rsidR="00CC34AF" w:rsidRPr="00CC34AF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C34AF" w:rsidRPr="00CC34AF">
        <w:rPr>
          <w:szCs w:val="28"/>
        </w:rPr>
        <w:t xml:space="preserve">. Установить срок </w:t>
      </w:r>
      <w:proofErr w:type="gramStart"/>
      <w:r w:rsidR="00CC34AF" w:rsidRPr="00CC34AF">
        <w:rPr>
          <w:szCs w:val="28"/>
        </w:rPr>
        <w:t xml:space="preserve">подготовки проекта межевания </w:t>
      </w:r>
      <w:r w:rsidR="00CC34AF" w:rsidRPr="00E83644">
        <w:rPr>
          <w:szCs w:val="28"/>
        </w:rPr>
        <w:t>территории квартала</w:t>
      </w:r>
      <w:proofErr w:type="gramEnd"/>
      <w:r w:rsidR="00CC34AF" w:rsidRPr="00E83644">
        <w:rPr>
          <w:szCs w:val="28"/>
        </w:rPr>
        <w:t xml:space="preserve"> </w:t>
      </w:r>
      <w:r w:rsidR="00CC34AF">
        <w:rPr>
          <w:szCs w:val="28"/>
        </w:rPr>
        <w:t xml:space="preserve">352.01.02.04 в границах проекта планировки территории, ограниченной улицами </w:t>
      </w:r>
      <w:proofErr w:type="spellStart"/>
      <w:r w:rsidR="00CC34AF">
        <w:rPr>
          <w:szCs w:val="28"/>
        </w:rPr>
        <w:t>Порт-Артурской</w:t>
      </w:r>
      <w:proofErr w:type="spellEnd"/>
      <w:r w:rsidR="00CC34AF">
        <w:rPr>
          <w:szCs w:val="28"/>
        </w:rPr>
        <w:t xml:space="preserve">, Широкой, полосой отвода железной дороги и </w:t>
      </w:r>
      <w:proofErr w:type="spellStart"/>
      <w:r w:rsidR="00CC34AF">
        <w:rPr>
          <w:szCs w:val="28"/>
        </w:rPr>
        <w:t>Толмачевским</w:t>
      </w:r>
      <w:proofErr w:type="spellEnd"/>
      <w:r w:rsidR="00CC34AF">
        <w:rPr>
          <w:szCs w:val="28"/>
        </w:rPr>
        <w:t xml:space="preserve"> шоссе, в Ленинском районе </w:t>
      </w:r>
      <w:r w:rsidR="00CC34AF" w:rsidRPr="00CC34AF">
        <w:rPr>
          <w:szCs w:val="28"/>
        </w:rPr>
        <w:t>с учетом необходимых согласований и проведения публичных слушаний – до конца 2018 года.</w:t>
      </w:r>
    </w:p>
    <w:p w:rsidR="00882F4F" w:rsidRDefault="003F2929" w:rsidP="00882F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C34AF" w:rsidRPr="00CC34AF">
        <w:rPr>
          <w:szCs w:val="28"/>
        </w:rPr>
        <w:t xml:space="preserve">. Предложить физическим и юридическим лицам в течение четырнадцати </w:t>
      </w:r>
      <w:r w:rsidR="00882F4F">
        <w:rPr>
          <w:szCs w:val="28"/>
        </w:rPr>
        <w:br/>
      </w:r>
    </w:p>
    <w:p w:rsidR="00882F4F" w:rsidRDefault="00882F4F" w:rsidP="00882F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882F4F">
      <w:pPr>
        <w:widowControl/>
        <w:autoSpaceDE w:val="0"/>
        <w:autoSpaceDN w:val="0"/>
        <w:adjustRightInd w:val="0"/>
        <w:jc w:val="both"/>
        <w:rPr>
          <w:szCs w:val="28"/>
        </w:rPr>
      </w:pPr>
      <w:r w:rsidRPr="00CC34AF">
        <w:rPr>
          <w:szCs w:val="28"/>
        </w:rPr>
        <w:lastRenderedPageBreak/>
        <w:t>дней со дня официального опубликования постановления представить предлож</w:t>
      </w:r>
      <w:r w:rsidRPr="00CC34AF">
        <w:rPr>
          <w:szCs w:val="28"/>
        </w:rPr>
        <w:t>е</w:t>
      </w:r>
      <w:r w:rsidRPr="00CC34AF">
        <w:rPr>
          <w:szCs w:val="28"/>
        </w:rPr>
        <w:t xml:space="preserve">ния о порядке, сроках подготовки и содержании проекта межевания </w:t>
      </w:r>
      <w:r w:rsidRPr="00E83644">
        <w:rPr>
          <w:szCs w:val="28"/>
        </w:rPr>
        <w:t xml:space="preserve">территории квартала </w:t>
      </w:r>
      <w:r>
        <w:rPr>
          <w:szCs w:val="28"/>
        </w:rPr>
        <w:t xml:space="preserve">352.01.02.04 в границах проекта планировки территории, ограниченной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полосой отвода железной дороги и </w:t>
      </w:r>
      <w:proofErr w:type="spellStart"/>
      <w:r>
        <w:rPr>
          <w:szCs w:val="28"/>
        </w:rPr>
        <w:t>Толм</w:t>
      </w:r>
      <w:r>
        <w:rPr>
          <w:szCs w:val="28"/>
        </w:rPr>
        <w:t>а</w:t>
      </w:r>
      <w:r>
        <w:rPr>
          <w:szCs w:val="28"/>
        </w:rPr>
        <w:t>чевским</w:t>
      </w:r>
      <w:proofErr w:type="spellEnd"/>
      <w:r>
        <w:rPr>
          <w:szCs w:val="28"/>
        </w:rPr>
        <w:t xml:space="preserve"> шоссе, в Ленинском районе</w:t>
      </w:r>
      <w:r w:rsidRPr="00CC34AF">
        <w:rPr>
          <w:szCs w:val="28"/>
        </w:rPr>
        <w:t xml:space="preserve"> в департамент строительства и архитектуры мэрии города Новосибирска по адресу: Российская Федерация, Новосибирская область, город Новосибирск, Красный проспект, 50, кабинет 515, почтовый и</w:t>
      </w:r>
      <w:r w:rsidRPr="00CC34AF">
        <w:rPr>
          <w:szCs w:val="28"/>
        </w:rPr>
        <w:t>н</w:t>
      </w:r>
      <w:r w:rsidRPr="00CC34AF">
        <w:rPr>
          <w:szCs w:val="28"/>
        </w:rPr>
        <w:t xml:space="preserve">декс: 630091. </w:t>
      </w:r>
    </w:p>
    <w:p w:rsidR="00CC34AF" w:rsidRPr="00CC34AF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C34AF" w:rsidRPr="00CC34AF">
        <w:rPr>
          <w:szCs w:val="28"/>
        </w:rPr>
        <w:t>. Департаменту строительства и архитектуры мэрии города Новосибирска:</w:t>
      </w:r>
    </w:p>
    <w:p w:rsidR="00CC34AF" w:rsidRPr="00CC34AF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C34AF" w:rsidRPr="00CC34AF">
        <w:rPr>
          <w:szCs w:val="28"/>
        </w:rPr>
        <w:t xml:space="preserve">.1. В течение трех дней со дня издания постановления </w:t>
      </w:r>
      <w:proofErr w:type="gramStart"/>
      <w:r w:rsidR="00CC34AF" w:rsidRPr="00CC34AF">
        <w:rPr>
          <w:szCs w:val="28"/>
        </w:rPr>
        <w:t>разместить пост</w:t>
      </w:r>
      <w:r w:rsidR="00CC34AF" w:rsidRPr="00CC34AF">
        <w:rPr>
          <w:szCs w:val="28"/>
        </w:rPr>
        <w:t>а</w:t>
      </w:r>
      <w:r w:rsidR="00CC34AF" w:rsidRPr="00CC34AF">
        <w:rPr>
          <w:szCs w:val="28"/>
        </w:rPr>
        <w:t>новление</w:t>
      </w:r>
      <w:proofErr w:type="gramEnd"/>
      <w:r w:rsidR="00CC34AF" w:rsidRPr="00CC34AF">
        <w:rPr>
          <w:szCs w:val="28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CC34AF" w:rsidRPr="00CC34AF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C34AF" w:rsidRPr="00CC34AF">
        <w:rPr>
          <w:szCs w:val="28"/>
        </w:rPr>
        <w:t>.2. Со дня официального опубликования постановления осуществить пр</w:t>
      </w:r>
      <w:r w:rsidR="00CC34AF" w:rsidRPr="00CC34AF">
        <w:rPr>
          <w:szCs w:val="28"/>
        </w:rPr>
        <w:t>и</w:t>
      </w:r>
      <w:r w:rsidR="00CC34AF" w:rsidRPr="00CC34AF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</w:t>
      </w:r>
      <w:r w:rsidR="00CC34AF" w:rsidRPr="00E83644">
        <w:rPr>
          <w:szCs w:val="28"/>
        </w:rPr>
        <w:t xml:space="preserve">территории квартала </w:t>
      </w:r>
      <w:r w:rsidR="00CC34AF">
        <w:rPr>
          <w:szCs w:val="28"/>
        </w:rPr>
        <w:t xml:space="preserve">352.01.02.04 в границах проекта планировки территории, ограниченной улицами </w:t>
      </w:r>
      <w:proofErr w:type="spellStart"/>
      <w:r w:rsidR="00CC34AF">
        <w:rPr>
          <w:szCs w:val="28"/>
        </w:rPr>
        <w:t>Порт-Артурской</w:t>
      </w:r>
      <w:proofErr w:type="spellEnd"/>
      <w:r w:rsidR="00CC34AF">
        <w:rPr>
          <w:szCs w:val="28"/>
        </w:rPr>
        <w:t xml:space="preserve">, Широкой, полосой отвода железной дороги и </w:t>
      </w:r>
      <w:proofErr w:type="spellStart"/>
      <w:r w:rsidR="00CC34AF">
        <w:rPr>
          <w:szCs w:val="28"/>
        </w:rPr>
        <w:t>Толмачевским</w:t>
      </w:r>
      <w:proofErr w:type="spellEnd"/>
      <w:r w:rsidR="00CC34AF">
        <w:rPr>
          <w:szCs w:val="28"/>
        </w:rPr>
        <w:t xml:space="preserve"> шоссе, в Ленинском районе.</w:t>
      </w:r>
    </w:p>
    <w:p w:rsidR="00CC34AF" w:rsidRPr="00CC34AF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C34AF" w:rsidRPr="00CC34AF">
        <w:rPr>
          <w:szCs w:val="28"/>
        </w:rPr>
        <w:t>.3. </w:t>
      </w:r>
      <w:proofErr w:type="gramStart"/>
      <w:r w:rsidR="00CC34AF" w:rsidRPr="00CC34AF">
        <w:rPr>
          <w:szCs w:val="28"/>
        </w:rPr>
        <w:t>В течение семи дней со дня окончания срока, указанного в пункте 4 п</w:t>
      </w:r>
      <w:r w:rsidR="00CC34AF" w:rsidRPr="00CC34AF">
        <w:rPr>
          <w:szCs w:val="28"/>
        </w:rPr>
        <w:t>о</w:t>
      </w:r>
      <w:r w:rsidR="00CC34AF" w:rsidRPr="00CC34AF">
        <w:rPr>
          <w:szCs w:val="28"/>
        </w:rPr>
        <w:t xml:space="preserve">становления, с учетом предложений физических и юридических лиц осуществить разработку и утверждение задания на разработку проекта межевания </w:t>
      </w:r>
      <w:r w:rsidR="00CC34AF" w:rsidRPr="00E83644">
        <w:rPr>
          <w:szCs w:val="28"/>
        </w:rPr>
        <w:t xml:space="preserve">территории квартала </w:t>
      </w:r>
      <w:r w:rsidR="00CC34AF">
        <w:rPr>
          <w:szCs w:val="28"/>
        </w:rPr>
        <w:t xml:space="preserve">352.01.02.04 в границах проекта планировки территории, ограниченной улицами </w:t>
      </w:r>
      <w:proofErr w:type="spellStart"/>
      <w:r w:rsidR="00CC34AF">
        <w:rPr>
          <w:szCs w:val="28"/>
        </w:rPr>
        <w:t>Порт-Артурской</w:t>
      </w:r>
      <w:proofErr w:type="spellEnd"/>
      <w:r w:rsidR="00CC34AF">
        <w:rPr>
          <w:szCs w:val="28"/>
        </w:rPr>
        <w:t xml:space="preserve">, Широкой, полосой отвода железной дороги и </w:t>
      </w:r>
      <w:proofErr w:type="spellStart"/>
      <w:r w:rsidR="00CC34AF">
        <w:rPr>
          <w:szCs w:val="28"/>
        </w:rPr>
        <w:t>Толм</w:t>
      </w:r>
      <w:r w:rsidR="00CC34AF">
        <w:rPr>
          <w:szCs w:val="28"/>
        </w:rPr>
        <w:t>а</w:t>
      </w:r>
      <w:r w:rsidR="00CC34AF">
        <w:rPr>
          <w:szCs w:val="28"/>
        </w:rPr>
        <w:t>чевским</w:t>
      </w:r>
      <w:proofErr w:type="spellEnd"/>
      <w:r w:rsidR="00CC34AF">
        <w:rPr>
          <w:szCs w:val="28"/>
        </w:rPr>
        <w:t xml:space="preserve"> шоссе, в Ленинском районе</w:t>
      </w:r>
      <w:r w:rsidR="00CC34AF" w:rsidRPr="00CC34AF">
        <w:rPr>
          <w:szCs w:val="28"/>
        </w:rPr>
        <w:t>.</w:t>
      </w:r>
      <w:proofErr w:type="gramEnd"/>
    </w:p>
    <w:p w:rsidR="00CC34AF" w:rsidRPr="00CC34AF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CC34AF" w:rsidRPr="00CC34AF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CC34AF" w:rsidRPr="00CC34AF">
        <w:rPr>
          <w:szCs w:val="28"/>
        </w:rPr>
        <w:t>о</w:t>
      </w:r>
      <w:r w:rsidR="00CC34AF" w:rsidRPr="00CC34AF">
        <w:rPr>
          <w:szCs w:val="28"/>
        </w:rPr>
        <w:t>становления.</w:t>
      </w:r>
    </w:p>
    <w:p w:rsidR="00CC34AF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CC34AF" w:rsidRPr="00CC34AF">
        <w:rPr>
          <w:szCs w:val="28"/>
        </w:rPr>
        <w:t>. </w:t>
      </w:r>
      <w:proofErr w:type="gramStart"/>
      <w:r w:rsidR="00CC34AF" w:rsidRPr="00CC34AF">
        <w:rPr>
          <w:szCs w:val="28"/>
        </w:rPr>
        <w:t>Контроль за</w:t>
      </w:r>
      <w:proofErr w:type="gramEnd"/>
      <w:r w:rsidR="00CC34AF" w:rsidRPr="00CC34AF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374D1" w:rsidRPr="00A374D1" w:rsidTr="003048B7">
        <w:tc>
          <w:tcPr>
            <w:tcW w:w="6946" w:type="dxa"/>
          </w:tcPr>
          <w:p w:rsidR="00A374D1" w:rsidRPr="00A374D1" w:rsidRDefault="00A374D1">
            <w:pPr>
              <w:spacing w:before="600" w:line="240" w:lineRule="atLeast"/>
              <w:jc w:val="both"/>
              <w:rPr>
                <w:szCs w:val="28"/>
              </w:rPr>
            </w:pPr>
            <w:r w:rsidRPr="00A374D1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374D1" w:rsidRPr="00A374D1" w:rsidRDefault="00A374D1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74D1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FC3AA3" w:rsidRDefault="00CC34AF" w:rsidP="00A374D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C3AA3">
        <w:rPr>
          <w:sz w:val="24"/>
          <w:szCs w:val="24"/>
        </w:rPr>
        <w:t>Демченко</w:t>
      </w:r>
    </w:p>
    <w:p w:rsidR="00CC34AF" w:rsidRPr="00FC3AA3" w:rsidRDefault="00CC34AF" w:rsidP="00A374D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C3AA3">
        <w:rPr>
          <w:sz w:val="24"/>
          <w:szCs w:val="24"/>
        </w:rPr>
        <w:t>2275058</w:t>
      </w:r>
    </w:p>
    <w:p w:rsidR="00CC34AF" w:rsidRPr="00FC3AA3" w:rsidRDefault="00CC34AF" w:rsidP="00A374D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C3AA3">
        <w:rPr>
          <w:sz w:val="24"/>
          <w:szCs w:val="24"/>
        </w:rPr>
        <w:t>ГУАиГ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  <w:sectPr w:rsidR="00CC34AF" w:rsidRPr="00CC34AF" w:rsidSect="00CC34AF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993" w:left="1418" w:header="720" w:footer="284" w:gutter="0"/>
          <w:pgNumType w:start="1"/>
          <w:cols w:space="720"/>
          <w:titlePg/>
          <w:docGrid w:linePitch="381"/>
        </w:sectPr>
      </w:pPr>
    </w:p>
    <w:p w:rsidR="006E3355" w:rsidRPr="00F65102" w:rsidRDefault="006E3355" w:rsidP="006E3355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E3355" w:rsidRPr="00F65102" w:rsidRDefault="006E3355" w:rsidP="006E3355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мэрии </w:t>
      </w:r>
    </w:p>
    <w:p w:rsidR="006E3355" w:rsidRPr="00F65102" w:rsidRDefault="006E3355" w:rsidP="006E3355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6E3355" w:rsidRPr="00F65102" w:rsidRDefault="006E3355" w:rsidP="006E3355">
      <w:pPr>
        <w:ind w:left="6580"/>
        <w:rPr>
          <w:szCs w:val="28"/>
        </w:rPr>
      </w:pPr>
      <w:r w:rsidRPr="00F65102">
        <w:rPr>
          <w:szCs w:val="28"/>
        </w:rPr>
        <w:t xml:space="preserve">от </w:t>
      </w:r>
      <w:r w:rsidR="003A6DE5">
        <w:rPr>
          <w:szCs w:val="28"/>
          <w:u w:val="single"/>
        </w:rPr>
        <w:t>07.11.2017</w:t>
      </w:r>
      <w:r w:rsidRPr="00F65102">
        <w:rPr>
          <w:szCs w:val="28"/>
        </w:rPr>
        <w:t xml:space="preserve"> № </w:t>
      </w:r>
      <w:r w:rsidR="003A6DE5">
        <w:rPr>
          <w:szCs w:val="28"/>
          <w:u w:val="single"/>
        </w:rPr>
        <w:t>4994</w:t>
      </w:r>
    </w:p>
    <w:p w:rsidR="006E3355" w:rsidRDefault="006E3355" w:rsidP="00CC34AF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E3355" w:rsidRDefault="006E3355" w:rsidP="00CC34AF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CC34AF">
        <w:rPr>
          <w:szCs w:val="28"/>
        </w:rPr>
        <w:t>ЗАДАНИЕ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CC34AF">
        <w:rPr>
          <w:szCs w:val="28"/>
        </w:rPr>
        <w:t>на выполнение инженерных изысканий, необходимых для подготовки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CC34AF">
        <w:rPr>
          <w:szCs w:val="28"/>
        </w:rPr>
        <w:t>документации по планировке территории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676675" w:rsidP="00CC34AF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 </w:t>
      </w:r>
      <w:r w:rsidR="00CC34AF" w:rsidRPr="00CC34AF">
        <w:rPr>
          <w:szCs w:val="28"/>
        </w:rPr>
        <w:t>Общие положения</w:t>
      </w:r>
    </w:p>
    <w:p w:rsidR="00CC34AF" w:rsidRPr="00CC34AF" w:rsidRDefault="00676675" w:rsidP="00CC34AF">
      <w:pPr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 </w:t>
      </w:r>
      <w:r w:rsidR="00CC34AF" w:rsidRPr="00CC34AF">
        <w:rPr>
          <w:szCs w:val="28"/>
        </w:rPr>
        <w:t>Основные сведения об объекте инженерных изысканий.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 xml:space="preserve">Наименование: </w:t>
      </w:r>
      <w:r w:rsidR="0091256F" w:rsidRPr="00E83644">
        <w:rPr>
          <w:szCs w:val="28"/>
        </w:rPr>
        <w:t xml:space="preserve">территории квартала </w:t>
      </w:r>
      <w:r w:rsidR="0091256F">
        <w:rPr>
          <w:szCs w:val="28"/>
        </w:rPr>
        <w:t>352.01.02.04 в границах проекта пл</w:t>
      </w:r>
      <w:r w:rsidR="0091256F">
        <w:rPr>
          <w:szCs w:val="28"/>
        </w:rPr>
        <w:t>а</w:t>
      </w:r>
      <w:r w:rsidR="0091256F">
        <w:rPr>
          <w:szCs w:val="28"/>
        </w:rPr>
        <w:t xml:space="preserve">нировки территории, ограниченной улицами </w:t>
      </w:r>
      <w:proofErr w:type="spellStart"/>
      <w:r w:rsidR="0091256F">
        <w:rPr>
          <w:szCs w:val="28"/>
        </w:rPr>
        <w:t>Порт-Артурской</w:t>
      </w:r>
      <w:proofErr w:type="spellEnd"/>
      <w:r w:rsidR="0091256F">
        <w:rPr>
          <w:szCs w:val="28"/>
        </w:rPr>
        <w:t xml:space="preserve">, Широкой, полосой отвода железной дороги и </w:t>
      </w:r>
      <w:proofErr w:type="spellStart"/>
      <w:r w:rsidR="0091256F">
        <w:rPr>
          <w:szCs w:val="28"/>
        </w:rPr>
        <w:t>Толмачевским</w:t>
      </w:r>
      <w:proofErr w:type="spellEnd"/>
      <w:r w:rsidR="0091256F">
        <w:rPr>
          <w:szCs w:val="28"/>
        </w:rPr>
        <w:t xml:space="preserve"> шоссе, в Ленинском районе</w:t>
      </w:r>
      <w:r w:rsidRPr="00CC34AF">
        <w:rPr>
          <w:szCs w:val="28"/>
        </w:rPr>
        <w:t>.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Местоположе</w:t>
      </w:r>
      <w:r w:rsidR="00FC3AA3">
        <w:rPr>
          <w:szCs w:val="28"/>
        </w:rPr>
        <w:t>ние: город Новосибирск, Ленинский</w:t>
      </w:r>
      <w:r w:rsidRPr="00CC34AF">
        <w:rPr>
          <w:szCs w:val="28"/>
        </w:rPr>
        <w:t xml:space="preserve"> район, территория, огр</w:t>
      </w:r>
      <w:r w:rsidRPr="00CC34AF">
        <w:rPr>
          <w:szCs w:val="28"/>
        </w:rPr>
        <w:t>а</w:t>
      </w:r>
      <w:r w:rsidRPr="00CC34AF">
        <w:rPr>
          <w:szCs w:val="28"/>
        </w:rPr>
        <w:t xml:space="preserve">ниченная </w:t>
      </w:r>
      <w:r w:rsidR="00FC3AA3">
        <w:rPr>
          <w:szCs w:val="28"/>
        </w:rPr>
        <w:t>улиц</w:t>
      </w:r>
      <w:r w:rsidR="003F2929">
        <w:rPr>
          <w:szCs w:val="28"/>
        </w:rPr>
        <w:t>ами Спортивной и Энергетической.</w:t>
      </w:r>
    </w:p>
    <w:p w:rsidR="00CC34AF" w:rsidRPr="00CC34AF" w:rsidRDefault="00676675" w:rsidP="00CC34AF">
      <w:pPr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 </w:t>
      </w:r>
      <w:r w:rsidR="00CC34AF" w:rsidRPr="00CC34AF">
        <w:rPr>
          <w:szCs w:val="28"/>
        </w:rPr>
        <w:t>Цель выполнения инженерных изысканий, необходимых для подгото</w:t>
      </w:r>
      <w:r w:rsidR="00CC34AF" w:rsidRPr="00CC34AF">
        <w:rPr>
          <w:szCs w:val="28"/>
        </w:rPr>
        <w:t>в</w:t>
      </w:r>
      <w:r w:rsidR="00CC34AF" w:rsidRPr="00CC34AF">
        <w:rPr>
          <w:szCs w:val="28"/>
        </w:rPr>
        <w:t>ки документации по планировке территории (далее – инженерные изыскания):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подготовка проекта межевания территории.</w:t>
      </w:r>
    </w:p>
    <w:p w:rsidR="00CC34AF" w:rsidRPr="00CC34AF" w:rsidRDefault="00CC34AF" w:rsidP="00676675">
      <w:pPr>
        <w:widowControl/>
        <w:numPr>
          <w:ilvl w:val="1"/>
          <w:numId w:val="4"/>
        </w:num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CC34AF">
        <w:rPr>
          <w:szCs w:val="28"/>
        </w:rPr>
        <w:t>Задачи инженерных изысканий.</w:t>
      </w:r>
    </w:p>
    <w:p w:rsidR="00CC34AF" w:rsidRPr="00CC34AF" w:rsidRDefault="00CC34AF" w:rsidP="00A374D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Получение материалов:</w:t>
      </w:r>
    </w:p>
    <w:p w:rsidR="00CC34AF" w:rsidRPr="00CC34AF" w:rsidRDefault="00CC34AF" w:rsidP="00A374D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CC34AF" w:rsidRPr="00CC34AF" w:rsidRDefault="00CC34AF" w:rsidP="00A374D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необходимых для установления границ земельных участков;</w:t>
      </w:r>
    </w:p>
    <w:p w:rsidR="00CC34AF" w:rsidRPr="00CC34AF" w:rsidRDefault="00CC34AF" w:rsidP="00A374D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CC34AF">
        <w:rPr>
          <w:szCs w:val="28"/>
        </w:rPr>
        <w:t>у</w:t>
      </w:r>
      <w:r w:rsidRPr="00CC34AF">
        <w:rPr>
          <w:szCs w:val="28"/>
        </w:rPr>
        <w:t>гих подобных мероприятий, инженерной защиты и благоустройство;</w:t>
      </w:r>
    </w:p>
    <w:p w:rsidR="00CC34AF" w:rsidRPr="00CC34AF" w:rsidRDefault="00CC34AF" w:rsidP="00A374D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CC34AF">
        <w:rPr>
          <w:szCs w:val="28"/>
        </w:rPr>
        <w:t>водоохранных</w:t>
      </w:r>
      <w:proofErr w:type="spellEnd"/>
      <w:r w:rsidRPr="00CC34AF">
        <w:rPr>
          <w:szCs w:val="28"/>
        </w:rPr>
        <w:t xml:space="preserve"> зон) и границ территорий, подверженных риску во</w:t>
      </w:r>
      <w:r w:rsidRPr="00CC34AF">
        <w:rPr>
          <w:szCs w:val="28"/>
        </w:rPr>
        <w:t>з</w:t>
      </w:r>
      <w:r w:rsidRPr="00CC34AF">
        <w:rPr>
          <w:szCs w:val="28"/>
        </w:rPr>
        <w:t>действия опасных гидрометеорологических процессов и явлений;</w:t>
      </w:r>
    </w:p>
    <w:p w:rsidR="00CC34AF" w:rsidRPr="00CC34AF" w:rsidRDefault="00CC34AF" w:rsidP="00A374D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об экологическом состоянии территории, необходимых для принятия опт</w:t>
      </w:r>
      <w:r w:rsidRPr="00CC34AF">
        <w:rPr>
          <w:szCs w:val="28"/>
        </w:rPr>
        <w:t>и</w:t>
      </w:r>
      <w:r w:rsidRPr="00CC34AF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CC34AF" w:rsidRPr="00CC34AF" w:rsidRDefault="00676675" w:rsidP="00CC34AF">
      <w:pPr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 </w:t>
      </w:r>
      <w:r w:rsidR="00CC34AF" w:rsidRPr="00CC34AF">
        <w:rPr>
          <w:szCs w:val="28"/>
        </w:rPr>
        <w:t>Основание для выполнения инженерных изысканий.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Градостроительный кодекс Российской Федерации («Российская газета», 2004, № 290);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34AF">
        <w:rPr>
          <w:szCs w:val="28"/>
        </w:rPr>
        <w:t>постановление Правительства Р</w:t>
      </w:r>
      <w:r w:rsidR="006E3355">
        <w:rPr>
          <w:szCs w:val="28"/>
        </w:rPr>
        <w:t xml:space="preserve">оссийской </w:t>
      </w:r>
      <w:r w:rsidRPr="00CC34AF">
        <w:rPr>
          <w:szCs w:val="28"/>
        </w:rPr>
        <w:t>Ф</w:t>
      </w:r>
      <w:r w:rsidR="006E3355">
        <w:rPr>
          <w:szCs w:val="28"/>
        </w:rPr>
        <w:t>едерации</w:t>
      </w:r>
      <w:r w:rsidRPr="00CC34AF">
        <w:rPr>
          <w:szCs w:val="28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CC34AF">
        <w:rPr>
          <w:szCs w:val="28"/>
        </w:rPr>
        <w:t>о</w:t>
      </w:r>
      <w:r w:rsidRPr="00CC34AF">
        <w:rPr>
          <w:szCs w:val="28"/>
        </w:rPr>
        <w:t>рии, и о внесении изменений в постановление Правительства Российской Федер</w:t>
      </w:r>
      <w:r w:rsidRPr="00CC34AF">
        <w:rPr>
          <w:szCs w:val="28"/>
        </w:rPr>
        <w:t>а</w:t>
      </w:r>
      <w:r w:rsidRPr="00CC34AF">
        <w:rPr>
          <w:szCs w:val="28"/>
        </w:rPr>
        <w:t>ции от 19 января 2006 г. № 20» («Собрание законодательства Р</w:t>
      </w:r>
      <w:r w:rsidR="006E3355">
        <w:rPr>
          <w:szCs w:val="28"/>
        </w:rPr>
        <w:t xml:space="preserve">оссийской </w:t>
      </w:r>
      <w:r w:rsidRPr="00CC34AF">
        <w:rPr>
          <w:szCs w:val="28"/>
        </w:rPr>
        <w:t>Ф</w:t>
      </w:r>
      <w:r w:rsidR="006E3355">
        <w:rPr>
          <w:szCs w:val="28"/>
        </w:rPr>
        <w:t>едер</w:t>
      </w:r>
      <w:r w:rsidR="006E3355">
        <w:rPr>
          <w:szCs w:val="28"/>
        </w:rPr>
        <w:t>а</w:t>
      </w:r>
      <w:r w:rsidR="006E3355">
        <w:rPr>
          <w:szCs w:val="28"/>
        </w:rPr>
        <w:t>ции</w:t>
      </w:r>
      <w:r w:rsidRPr="00CC34AF">
        <w:rPr>
          <w:szCs w:val="28"/>
        </w:rPr>
        <w:t>», 2017, № 15 (Часть VII);</w:t>
      </w:r>
      <w:proofErr w:type="gramEnd"/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lastRenderedPageBreak/>
        <w:t>ре</w:t>
      </w:r>
      <w:r w:rsidR="007C24BE">
        <w:rPr>
          <w:szCs w:val="28"/>
        </w:rPr>
        <w:t>шение Совета депутатов города</w:t>
      </w:r>
      <w:r w:rsidRPr="00CC34AF">
        <w:rPr>
          <w:szCs w:val="28"/>
        </w:rPr>
        <w:t xml:space="preserve"> Новосибирска от 24.05.2017 № 411 «О Порядке подготовки документации по планировке территории и признании </w:t>
      </w:r>
      <w:proofErr w:type="gramStart"/>
      <w:r w:rsidRPr="00CC34AF">
        <w:rPr>
          <w:szCs w:val="28"/>
        </w:rPr>
        <w:t>утр</w:t>
      </w:r>
      <w:r w:rsidRPr="00CC34AF">
        <w:rPr>
          <w:szCs w:val="28"/>
        </w:rPr>
        <w:t>а</w:t>
      </w:r>
      <w:r w:rsidRPr="00CC34AF">
        <w:rPr>
          <w:szCs w:val="28"/>
        </w:rPr>
        <w:t>тившими</w:t>
      </w:r>
      <w:proofErr w:type="gramEnd"/>
      <w:r w:rsidRPr="00CC34AF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CC34AF" w:rsidRPr="00CC34AF" w:rsidRDefault="00676675" w:rsidP="00CC34AF">
      <w:pPr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 </w:t>
      </w:r>
      <w:r w:rsidR="00CC34AF" w:rsidRPr="00CC34AF">
        <w:rPr>
          <w:szCs w:val="28"/>
        </w:rPr>
        <w:t>Виды инженерных изысканий:</w:t>
      </w:r>
    </w:p>
    <w:p w:rsidR="00CC34AF" w:rsidRPr="00CC34AF" w:rsidRDefault="00CC34AF" w:rsidP="006E3355">
      <w:pPr>
        <w:widowControl/>
        <w:autoSpaceDE w:val="0"/>
        <w:autoSpaceDN w:val="0"/>
        <w:adjustRightInd w:val="0"/>
        <w:ind w:left="709"/>
        <w:jc w:val="both"/>
        <w:rPr>
          <w:szCs w:val="28"/>
        </w:rPr>
      </w:pPr>
      <w:r w:rsidRPr="00CC34AF">
        <w:rPr>
          <w:szCs w:val="28"/>
        </w:rPr>
        <w:t>инженерно-геодезические изыскания;</w:t>
      </w:r>
    </w:p>
    <w:p w:rsidR="00CC34AF" w:rsidRPr="00CC34AF" w:rsidRDefault="00CC34AF" w:rsidP="006E3355">
      <w:pPr>
        <w:widowControl/>
        <w:autoSpaceDE w:val="0"/>
        <w:autoSpaceDN w:val="0"/>
        <w:adjustRightInd w:val="0"/>
        <w:ind w:left="709"/>
        <w:jc w:val="both"/>
        <w:rPr>
          <w:szCs w:val="28"/>
        </w:rPr>
      </w:pPr>
      <w:r w:rsidRPr="00CC34AF">
        <w:rPr>
          <w:szCs w:val="28"/>
        </w:rPr>
        <w:t>инженерно-геологические изыскания;</w:t>
      </w:r>
    </w:p>
    <w:p w:rsidR="00CC34AF" w:rsidRPr="00CC34AF" w:rsidRDefault="00CC34AF" w:rsidP="006E3355">
      <w:pPr>
        <w:widowControl/>
        <w:autoSpaceDE w:val="0"/>
        <w:autoSpaceDN w:val="0"/>
        <w:adjustRightInd w:val="0"/>
        <w:ind w:left="709"/>
        <w:jc w:val="both"/>
        <w:rPr>
          <w:szCs w:val="28"/>
        </w:rPr>
      </w:pPr>
      <w:r w:rsidRPr="00CC34AF">
        <w:rPr>
          <w:szCs w:val="28"/>
        </w:rPr>
        <w:t>инженерно-гидрометеорологические изыскания;</w:t>
      </w:r>
    </w:p>
    <w:p w:rsidR="00CC34AF" w:rsidRPr="00CC34AF" w:rsidRDefault="00CC34AF" w:rsidP="006E3355">
      <w:pPr>
        <w:widowControl/>
        <w:autoSpaceDE w:val="0"/>
        <w:autoSpaceDN w:val="0"/>
        <w:adjustRightInd w:val="0"/>
        <w:ind w:left="709"/>
        <w:jc w:val="both"/>
        <w:rPr>
          <w:szCs w:val="28"/>
        </w:rPr>
      </w:pPr>
      <w:r w:rsidRPr="00CC34AF">
        <w:rPr>
          <w:szCs w:val="28"/>
        </w:rPr>
        <w:t>инженерно-экологические изыскания.</w:t>
      </w:r>
    </w:p>
    <w:p w:rsidR="00CC34AF" w:rsidRPr="00CC34AF" w:rsidRDefault="00676675" w:rsidP="00CC34AF">
      <w:pPr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 </w:t>
      </w:r>
      <w:r w:rsidR="00CC34AF" w:rsidRPr="00CC34AF">
        <w:rPr>
          <w:szCs w:val="28"/>
        </w:rPr>
        <w:t>Заказчик.</w:t>
      </w:r>
    </w:p>
    <w:p w:rsidR="00CC34AF" w:rsidRPr="00CC34AF" w:rsidRDefault="00707A7C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ООО «ДСК </w:t>
      </w:r>
      <w:proofErr w:type="spellStart"/>
      <w:r>
        <w:rPr>
          <w:szCs w:val="28"/>
        </w:rPr>
        <w:t>КПД-Газстрой</w:t>
      </w:r>
      <w:proofErr w:type="spellEnd"/>
      <w:r>
        <w:rPr>
          <w:szCs w:val="28"/>
        </w:rPr>
        <w:t>»</w:t>
      </w:r>
      <w:r w:rsidR="00CC34AF" w:rsidRPr="00CC34AF">
        <w:rPr>
          <w:szCs w:val="28"/>
        </w:rPr>
        <w:t>, по инициативе которого принимается решение о подготовке документации по планировке территории.</w:t>
      </w:r>
    </w:p>
    <w:p w:rsidR="00CC34AF" w:rsidRPr="00CC34AF" w:rsidRDefault="00676675" w:rsidP="00CC34AF">
      <w:pPr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 </w:t>
      </w:r>
      <w:r w:rsidR="00CC34AF" w:rsidRPr="00CC34AF">
        <w:rPr>
          <w:szCs w:val="28"/>
        </w:rPr>
        <w:t>Источник финансирования.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Собственные средства заказчика.</w:t>
      </w:r>
    </w:p>
    <w:p w:rsidR="00CC34AF" w:rsidRPr="00CC34AF" w:rsidRDefault="00676675" w:rsidP="00CC34AF">
      <w:pPr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 </w:t>
      </w:r>
      <w:r w:rsidR="00CC34AF" w:rsidRPr="00CC34AF">
        <w:rPr>
          <w:szCs w:val="28"/>
        </w:rPr>
        <w:t>Перечень передаваемых во временное пользование исполнителю инж</w:t>
      </w:r>
      <w:r w:rsidR="00CC34AF" w:rsidRPr="00CC34AF">
        <w:rPr>
          <w:szCs w:val="28"/>
        </w:rPr>
        <w:t>е</w:t>
      </w:r>
      <w:r w:rsidR="00CC34AF" w:rsidRPr="00CC34AF">
        <w:rPr>
          <w:szCs w:val="28"/>
        </w:rPr>
        <w:t>нерных изысканий, результатов ранее выполненных инженерных изысканий и и</w:t>
      </w:r>
      <w:r w:rsidR="00CC34AF" w:rsidRPr="00CC34AF">
        <w:rPr>
          <w:szCs w:val="28"/>
        </w:rPr>
        <w:t>с</w:t>
      </w:r>
      <w:r w:rsidR="00CC34AF" w:rsidRPr="00CC34AF">
        <w:rPr>
          <w:szCs w:val="28"/>
        </w:rPr>
        <w:t>следований и иных исходных материалов.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Передача материалов не осуществляется.</w:t>
      </w:r>
    </w:p>
    <w:p w:rsidR="00CC34AF" w:rsidRPr="00CC34AF" w:rsidRDefault="00676675" w:rsidP="00CC34AF">
      <w:pPr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 </w:t>
      </w:r>
      <w:r w:rsidR="00CC34AF" w:rsidRPr="00CC34AF">
        <w:rPr>
          <w:szCs w:val="28"/>
        </w:rPr>
        <w:t>Перечень нормативных правовых актов и документов, в соответствии с требованиями которых необходимо выполнять инженерные изыскания.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34AF">
        <w:rPr>
          <w:szCs w:val="28"/>
        </w:rPr>
        <w:t>постановление Правительства Р</w:t>
      </w:r>
      <w:r w:rsidR="006E3355">
        <w:rPr>
          <w:szCs w:val="28"/>
        </w:rPr>
        <w:t xml:space="preserve">оссийской </w:t>
      </w:r>
      <w:r w:rsidRPr="00CC34AF">
        <w:rPr>
          <w:szCs w:val="28"/>
        </w:rPr>
        <w:t>Ф</w:t>
      </w:r>
      <w:r w:rsidR="006E3355">
        <w:rPr>
          <w:szCs w:val="28"/>
        </w:rPr>
        <w:t>едерации</w:t>
      </w:r>
      <w:r w:rsidRPr="00CC34AF">
        <w:rPr>
          <w:szCs w:val="28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CC34AF">
        <w:rPr>
          <w:szCs w:val="28"/>
        </w:rPr>
        <w:t>о</w:t>
      </w:r>
      <w:r w:rsidRPr="00CC34AF">
        <w:rPr>
          <w:szCs w:val="28"/>
        </w:rPr>
        <w:t>рии, и о внесении изменений в постановление Правительства Российской Федер</w:t>
      </w:r>
      <w:r w:rsidRPr="00CC34AF">
        <w:rPr>
          <w:szCs w:val="28"/>
        </w:rPr>
        <w:t>а</w:t>
      </w:r>
      <w:r w:rsidRPr="00CC34AF">
        <w:rPr>
          <w:szCs w:val="28"/>
        </w:rPr>
        <w:t>ции от 19 января 2006 г. № 20» («Собрание законодательства Р</w:t>
      </w:r>
      <w:r w:rsidR="006E3355">
        <w:rPr>
          <w:szCs w:val="28"/>
        </w:rPr>
        <w:t xml:space="preserve">оссийской </w:t>
      </w:r>
      <w:r w:rsidRPr="00CC34AF">
        <w:rPr>
          <w:szCs w:val="28"/>
        </w:rPr>
        <w:t>Ф</w:t>
      </w:r>
      <w:r w:rsidR="006E3355">
        <w:rPr>
          <w:szCs w:val="28"/>
        </w:rPr>
        <w:t>едер</w:t>
      </w:r>
      <w:r w:rsidR="006E3355">
        <w:rPr>
          <w:szCs w:val="28"/>
        </w:rPr>
        <w:t>а</w:t>
      </w:r>
      <w:r w:rsidR="006E3355">
        <w:rPr>
          <w:szCs w:val="28"/>
        </w:rPr>
        <w:t>ции</w:t>
      </w:r>
      <w:r w:rsidRPr="00CC34AF">
        <w:rPr>
          <w:szCs w:val="28"/>
        </w:rPr>
        <w:t>», 2017, № 15 (Часть VII);</w:t>
      </w:r>
      <w:proofErr w:type="gramEnd"/>
    </w:p>
    <w:p w:rsidR="00CC34AF" w:rsidRPr="00CC34AF" w:rsidRDefault="006E3355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решение Совета депутатов города</w:t>
      </w:r>
      <w:r w:rsidR="00CC34AF" w:rsidRPr="00CC34AF">
        <w:rPr>
          <w:szCs w:val="28"/>
        </w:rPr>
        <w:t xml:space="preserve"> Новосибирска от 24.05.2017 № 411 «О Порядке подготовки документации по планировке территории и признании </w:t>
      </w:r>
      <w:proofErr w:type="gramStart"/>
      <w:r w:rsidR="00CC34AF" w:rsidRPr="00CC34AF">
        <w:rPr>
          <w:szCs w:val="28"/>
        </w:rPr>
        <w:t>утр</w:t>
      </w:r>
      <w:r w:rsidR="00CC34AF" w:rsidRPr="00CC34AF">
        <w:rPr>
          <w:szCs w:val="28"/>
        </w:rPr>
        <w:t>а</w:t>
      </w:r>
      <w:r w:rsidR="00CC34AF" w:rsidRPr="00CC34AF">
        <w:rPr>
          <w:szCs w:val="28"/>
        </w:rPr>
        <w:t>тившими</w:t>
      </w:r>
      <w:proofErr w:type="gramEnd"/>
      <w:r w:rsidR="00CC34AF" w:rsidRPr="00CC34AF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СП 47.13330.2016 «</w:t>
      </w:r>
      <w:proofErr w:type="spellStart"/>
      <w:r w:rsidRPr="00CC34AF">
        <w:rPr>
          <w:szCs w:val="28"/>
        </w:rPr>
        <w:t>СНиП</w:t>
      </w:r>
      <w:proofErr w:type="spellEnd"/>
      <w:r w:rsidRPr="00CC34AF">
        <w:rPr>
          <w:szCs w:val="28"/>
        </w:rPr>
        <w:t xml:space="preserve"> 11-02-96 Инженерные изыскания для строител</w:t>
      </w:r>
      <w:r w:rsidRPr="00CC34AF">
        <w:rPr>
          <w:szCs w:val="28"/>
        </w:rPr>
        <w:t>ь</w:t>
      </w:r>
      <w:r w:rsidRPr="00CC34AF">
        <w:rPr>
          <w:szCs w:val="28"/>
        </w:rPr>
        <w:t>ства. Основные положения», утвержденный приказом Минстроя России от 30.12.2016 № 1033/</w:t>
      </w:r>
      <w:proofErr w:type="spellStart"/>
      <w:proofErr w:type="gramStart"/>
      <w:r w:rsidRPr="00CC34AF">
        <w:rPr>
          <w:szCs w:val="28"/>
        </w:rPr>
        <w:t>пр</w:t>
      </w:r>
      <w:proofErr w:type="spellEnd"/>
      <w:proofErr w:type="gramEnd"/>
      <w:r w:rsidRPr="00CC34AF">
        <w:rPr>
          <w:szCs w:val="28"/>
        </w:rPr>
        <w:t xml:space="preserve"> (далее – СП 47.13330.2016).</w:t>
      </w:r>
    </w:p>
    <w:p w:rsidR="00CC34AF" w:rsidRPr="00CC34AF" w:rsidRDefault="00676675" w:rsidP="00CC34AF">
      <w:pPr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 </w:t>
      </w:r>
      <w:r w:rsidR="00CC34AF" w:rsidRPr="00CC34AF">
        <w:rPr>
          <w:szCs w:val="28"/>
        </w:rPr>
        <w:t>Этапы выполнения задания.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  <w:lang w:val="en-US"/>
        </w:rPr>
        <w:t>I</w:t>
      </w:r>
      <w:r w:rsidRPr="00CC34AF">
        <w:rPr>
          <w:szCs w:val="28"/>
        </w:rPr>
        <w:t xml:space="preserve"> этап: ознакомление исполнителя с территорией (рекогносцировочное о</w:t>
      </w:r>
      <w:r w:rsidRPr="00CC34AF">
        <w:rPr>
          <w:szCs w:val="28"/>
        </w:rPr>
        <w:t>б</w:t>
      </w:r>
      <w:r w:rsidRPr="00CC34AF">
        <w:rPr>
          <w:szCs w:val="28"/>
        </w:rPr>
        <w:t>следование) и изучение исходных материалов;</w:t>
      </w:r>
    </w:p>
    <w:p w:rsidR="00CC34AF" w:rsidRDefault="00CC34AF" w:rsidP="00FC3AA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  <w:lang w:val="en-US"/>
        </w:rPr>
        <w:t>II</w:t>
      </w:r>
      <w:r w:rsidRPr="00CC34AF">
        <w:rPr>
          <w:szCs w:val="28"/>
        </w:rPr>
        <w:t xml:space="preserve"> этап: разработка исполнителем программы инженерных изысканий и её утверждение заказчиком;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  <w:lang w:val="en-US"/>
        </w:rPr>
        <w:t>III</w:t>
      </w:r>
      <w:r w:rsidRPr="00CC34AF">
        <w:rPr>
          <w:szCs w:val="28"/>
        </w:rPr>
        <w:t xml:space="preserve"> этап: выполнение инженерных изысканий;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  <w:lang w:val="en-US"/>
        </w:rPr>
        <w:lastRenderedPageBreak/>
        <w:t>IV</w:t>
      </w:r>
      <w:r w:rsidRPr="00CC34AF">
        <w:rPr>
          <w:szCs w:val="28"/>
        </w:rPr>
        <w:t xml:space="preserve"> этап:  составление и передача заказчику результатов инженерных из</w:t>
      </w:r>
      <w:r w:rsidRPr="00CC34AF">
        <w:rPr>
          <w:szCs w:val="28"/>
        </w:rPr>
        <w:t>ы</w:t>
      </w:r>
      <w:r w:rsidRPr="00CC34AF">
        <w:rPr>
          <w:szCs w:val="28"/>
        </w:rPr>
        <w:t>сканий.</w:t>
      </w:r>
    </w:p>
    <w:p w:rsidR="00CC34AF" w:rsidRPr="00CC34AF" w:rsidRDefault="00676675" w:rsidP="00676675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 </w:t>
      </w:r>
      <w:r w:rsidR="00CC34AF" w:rsidRPr="00CC34AF">
        <w:rPr>
          <w:szCs w:val="28"/>
        </w:rPr>
        <w:t>Основные требования к материалам и результатам инженерных изыск</w:t>
      </w:r>
      <w:r w:rsidR="00CC34AF" w:rsidRPr="00CC34AF">
        <w:rPr>
          <w:szCs w:val="28"/>
        </w:rPr>
        <w:t>а</w:t>
      </w:r>
      <w:r w:rsidR="00CC34AF" w:rsidRPr="00CC34AF">
        <w:rPr>
          <w:szCs w:val="28"/>
        </w:rPr>
        <w:t>ний.</w:t>
      </w:r>
    </w:p>
    <w:p w:rsidR="00CC34AF" w:rsidRPr="00CC34AF" w:rsidRDefault="00676675" w:rsidP="00676675">
      <w:pPr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 </w:t>
      </w:r>
      <w:r w:rsidR="00CC34AF" w:rsidRPr="00CC34AF">
        <w:rPr>
          <w:szCs w:val="28"/>
        </w:rPr>
        <w:t>Состав р</w:t>
      </w:r>
      <w:r>
        <w:rPr>
          <w:szCs w:val="28"/>
        </w:rPr>
        <w:t>езультатов инженерных изысканий:</w:t>
      </w:r>
    </w:p>
    <w:p w:rsidR="00CC34AF" w:rsidRPr="00CC34AF" w:rsidRDefault="00CC34AF" w:rsidP="006766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технический отчет по результатам инженерных изысканий в общем виде, содержащий разделы и сведения в</w:t>
      </w:r>
      <w:r w:rsidR="00676675">
        <w:rPr>
          <w:szCs w:val="28"/>
        </w:rPr>
        <w:t xml:space="preserve"> соответствии с пунктом 4.39 СП </w:t>
      </w:r>
      <w:r w:rsidRPr="00CC34AF">
        <w:rPr>
          <w:szCs w:val="28"/>
        </w:rPr>
        <w:t>47.13330.2016;</w:t>
      </w:r>
    </w:p>
    <w:p w:rsidR="00CC34AF" w:rsidRPr="00CC34AF" w:rsidRDefault="00CC34AF" w:rsidP="006766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инженерно-топографический план;</w:t>
      </w:r>
    </w:p>
    <w:p w:rsidR="00CC34AF" w:rsidRPr="00CC34AF" w:rsidRDefault="00CC34AF" w:rsidP="006766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предложения и рекомендации для принятия решений по организации инж</w:t>
      </w:r>
      <w:r w:rsidRPr="00CC34AF">
        <w:rPr>
          <w:szCs w:val="28"/>
        </w:rPr>
        <w:t>е</w:t>
      </w:r>
      <w:r w:rsidRPr="00CC34AF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CC34AF" w:rsidRPr="00CC34AF" w:rsidRDefault="00CC34AF" w:rsidP="006766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CC34AF" w:rsidRPr="00CC34AF" w:rsidRDefault="00CC34AF" w:rsidP="006766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качественная и количественная оценка имеющихся фондовых материалов в соответствии с пунктом 5.2.6 СП 47.13330.2016;</w:t>
      </w:r>
    </w:p>
    <w:p w:rsidR="00CC34AF" w:rsidRPr="00CC34AF" w:rsidRDefault="00CC34AF" w:rsidP="006766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 47.13330.2016;</w:t>
      </w:r>
    </w:p>
    <w:p w:rsidR="00CC34AF" w:rsidRPr="00CC34AF" w:rsidRDefault="00CC34AF" w:rsidP="006766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 47.13330.2016;</w:t>
      </w:r>
    </w:p>
    <w:p w:rsidR="00CC34AF" w:rsidRPr="00CC34AF" w:rsidRDefault="00CC34AF" w:rsidP="006766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CC34AF" w:rsidRPr="00CC34AF" w:rsidRDefault="00CC34AF" w:rsidP="00CC34AF">
      <w:pPr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CC34AF">
        <w:rPr>
          <w:szCs w:val="28"/>
        </w:rPr>
        <w:t>Форма, формат результатов инженерных изысканий и порядок их пер</w:t>
      </w:r>
      <w:r w:rsidRPr="00CC34AF">
        <w:rPr>
          <w:szCs w:val="28"/>
        </w:rPr>
        <w:t>е</w:t>
      </w:r>
      <w:r w:rsidRPr="00CC34AF">
        <w:rPr>
          <w:szCs w:val="28"/>
        </w:rPr>
        <w:t>дачи.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Исполнитель п</w:t>
      </w:r>
      <w:r w:rsidR="00AF049E">
        <w:rPr>
          <w:szCs w:val="28"/>
        </w:rPr>
        <w:t>е</w:t>
      </w:r>
      <w:r w:rsidRPr="00CC34AF">
        <w:rPr>
          <w:szCs w:val="28"/>
        </w:rPr>
        <w:t>редает заказчику три экземпляра технического отчета в б</w:t>
      </w:r>
      <w:r w:rsidRPr="00CC34AF">
        <w:rPr>
          <w:szCs w:val="28"/>
        </w:rPr>
        <w:t>у</w:t>
      </w:r>
      <w:r w:rsidRPr="00CC34AF">
        <w:rPr>
          <w:szCs w:val="28"/>
        </w:rPr>
        <w:t>мажно</w:t>
      </w:r>
      <w:r w:rsidR="00AF049E">
        <w:rPr>
          <w:szCs w:val="28"/>
        </w:rPr>
        <w:t>й</w:t>
      </w:r>
      <w:r w:rsidRPr="00CC34AF">
        <w:rPr>
          <w:szCs w:val="28"/>
        </w:rPr>
        <w:t xml:space="preserve"> и электронно</w:t>
      </w:r>
      <w:r w:rsidR="00AF049E">
        <w:rPr>
          <w:szCs w:val="28"/>
        </w:rPr>
        <w:t>й</w:t>
      </w:r>
      <w:r w:rsidRPr="00CC34AF">
        <w:rPr>
          <w:szCs w:val="28"/>
        </w:rPr>
        <w:t xml:space="preserve"> </w:t>
      </w:r>
      <w:r w:rsidR="00AF049E">
        <w:rPr>
          <w:szCs w:val="28"/>
        </w:rPr>
        <w:t>форме</w:t>
      </w:r>
      <w:r w:rsidRPr="00CC34AF">
        <w:rPr>
          <w:szCs w:val="28"/>
        </w:rPr>
        <w:t>.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Материалы в электронно</w:t>
      </w:r>
      <w:r w:rsidR="00F9291F">
        <w:rPr>
          <w:szCs w:val="28"/>
        </w:rPr>
        <w:t>й</w:t>
      </w:r>
      <w:r w:rsidRPr="00CC34AF">
        <w:rPr>
          <w:szCs w:val="28"/>
        </w:rPr>
        <w:t xml:space="preserve"> </w:t>
      </w:r>
      <w:r w:rsidR="00F9291F">
        <w:rPr>
          <w:szCs w:val="28"/>
        </w:rPr>
        <w:t>форме</w:t>
      </w:r>
      <w:r w:rsidRPr="00CC34AF">
        <w:rPr>
          <w:szCs w:val="28"/>
        </w:rPr>
        <w:t>:</w:t>
      </w:r>
    </w:p>
    <w:p w:rsidR="00CC34AF" w:rsidRPr="00CC34AF" w:rsidRDefault="00CC34AF" w:rsidP="006E3355">
      <w:pPr>
        <w:widowControl/>
        <w:autoSpaceDE w:val="0"/>
        <w:autoSpaceDN w:val="0"/>
        <w:adjustRightInd w:val="0"/>
        <w:ind w:left="709"/>
        <w:jc w:val="both"/>
        <w:rPr>
          <w:szCs w:val="28"/>
        </w:rPr>
      </w:pPr>
      <w:proofErr w:type="gramStart"/>
      <w:r w:rsidRPr="00CC34AF">
        <w:rPr>
          <w:szCs w:val="28"/>
        </w:rPr>
        <w:t>текстовые</w:t>
      </w:r>
      <w:proofErr w:type="gramEnd"/>
      <w:r w:rsidRPr="00CC34AF">
        <w:rPr>
          <w:szCs w:val="28"/>
        </w:rPr>
        <w:t xml:space="preserve"> – в формате </w:t>
      </w:r>
      <w:r w:rsidRPr="00CC34AF">
        <w:rPr>
          <w:szCs w:val="28"/>
          <w:lang w:val="en-US"/>
        </w:rPr>
        <w:t>PDF</w:t>
      </w:r>
      <w:r w:rsidRPr="00CC34AF">
        <w:rPr>
          <w:szCs w:val="28"/>
        </w:rPr>
        <w:t xml:space="preserve">, </w:t>
      </w:r>
    </w:p>
    <w:p w:rsidR="00CC34AF" w:rsidRPr="00CC34AF" w:rsidRDefault="00CC34AF" w:rsidP="006E3355">
      <w:pPr>
        <w:widowControl/>
        <w:autoSpaceDE w:val="0"/>
        <w:autoSpaceDN w:val="0"/>
        <w:adjustRightInd w:val="0"/>
        <w:ind w:left="709"/>
        <w:jc w:val="both"/>
        <w:rPr>
          <w:szCs w:val="28"/>
        </w:rPr>
      </w:pPr>
      <w:proofErr w:type="gramStart"/>
      <w:r w:rsidRPr="00CC34AF">
        <w:rPr>
          <w:szCs w:val="28"/>
        </w:rPr>
        <w:t>графические</w:t>
      </w:r>
      <w:proofErr w:type="gramEnd"/>
      <w:r w:rsidRPr="00CC34AF">
        <w:rPr>
          <w:szCs w:val="28"/>
        </w:rPr>
        <w:t xml:space="preserve"> – в формате </w:t>
      </w:r>
      <w:proofErr w:type="spellStart"/>
      <w:r w:rsidRPr="00CC34AF">
        <w:rPr>
          <w:szCs w:val="28"/>
        </w:rPr>
        <w:t>Ma</w:t>
      </w:r>
      <w:r w:rsidRPr="00CC34AF">
        <w:rPr>
          <w:szCs w:val="28"/>
          <w:lang w:val="en-US"/>
        </w:rPr>
        <w:t>pInfo</w:t>
      </w:r>
      <w:proofErr w:type="spellEnd"/>
      <w:r w:rsidRPr="00CC34AF">
        <w:rPr>
          <w:szCs w:val="28"/>
        </w:rPr>
        <w:t>.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Инженерно-топографический план выполняется в масштабе 1:500 в гос</w:t>
      </w:r>
      <w:r w:rsidRPr="00CC34AF">
        <w:rPr>
          <w:szCs w:val="28"/>
        </w:rPr>
        <w:t>у</w:t>
      </w:r>
      <w:r w:rsidRPr="00CC34AF">
        <w:rPr>
          <w:szCs w:val="28"/>
        </w:rPr>
        <w:t>дарственной системе координат 1942 года.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676675">
      <w:pPr>
        <w:widowControl/>
        <w:autoSpaceDE w:val="0"/>
        <w:autoSpaceDN w:val="0"/>
        <w:adjustRightInd w:val="0"/>
        <w:jc w:val="center"/>
        <w:rPr>
          <w:szCs w:val="28"/>
        </w:rPr>
        <w:sectPr w:rsidR="00CC34AF" w:rsidRPr="00CC34AF" w:rsidSect="00A374D1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  <w:r w:rsidRPr="00CC34AF">
        <w:rPr>
          <w:szCs w:val="28"/>
        </w:rPr>
        <w:t>____________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CC34AF">
        <w:rPr>
          <w:szCs w:val="28"/>
        </w:rPr>
        <w:t>2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3A6DE5">
        <w:rPr>
          <w:szCs w:val="28"/>
          <w:u w:val="single"/>
        </w:rPr>
        <w:t>07.11.2017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3A6DE5">
        <w:rPr>
          <w:szCs w:val="28"/>
          <w:u w:val="single"/>
        </w:rPr>
        <w:t>4994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431ABC" w:rsidRDefault="00431ABC" w:rsidP="00431ABC">
      <w:pPr>
        <w:ind w:left="6580"/>
        <w:rPr>
          <w:szCs w:val="28"/>
        </w:rPr>
      </w:pPr>
    </w:p>
    <w:p w:rsidR="007B1217" w:rsidRPr="00F65102" w:rsidRDefault="007B1217" w:rsidP="0091256F">
      <w:pPr>
        <w:ind w:right="141"/>
        <w:jc w:val="center"/>
        <w:rPr>
          <w:szCs w:val="28"/>
        </w:rPr>
      </w:pPr>
      <w:r w:rsidRPr="00F65102">
        <w:rPr>
          <w:szCs w:val="28"/>
        </w:rPr>
        <w:t>СХЕМА</w:t>
      </w:r>
    </w:p>
    <w:p w:rsidR="00CF4CB5" w:rsidRDefault="000A7722" w:rsidP="0091256F">
      <w:pPr>
        <w:ind w:right="141"/>
        <w:jc w:val="center"/>
        <w:rPr>
          <w:szCs w:val="28"/>
        </w:rPr>
      </w:pPr>
      <w:r>
        <w:rPr>
          <w:szCs w:val="28"/>
        </w:rPr>
        <w:t>границ</w:t>
      </w:r>
      <w:r w:rsidR="0091256F">
        <w:rPr>
          <w:szCs w:val="28"/>
        </w:rPr>
        <w:t xml:space="preserve"> </w:t>
      </w:r>
      <w:r w:rsidR="00CA4B2B" w:rsidRPr="00E83644">
        <w:rPr>
          <w:szCs w:val="28"/>
        </w:rPr>
        <w:t xml:space="preserve">территории квартала </w:t>
      </w:r>
      <w:r w:rsidR="00097C69">
        <w:rPr>
          <w:szCs w:val="28"/>
        </w:rPr>
        <w:t>352.01.02.04 в границах проекта планировки терр</w:t>
      </w:r>
      <w:r w:rsidR="00097C69">
        <w:rPr>
          <w:szCs w:val="28"/>
        </w:rPr>
        <w:t>и</w:t>
      </w:r>
      <w:r w:rsidR="00097C69">
        <w:rPr>
          <w:szCs w:val="28"/>
        </w:rPr>
        <w:t xml:space="preserve">тории, ограниченной улицами </w:t>
      </w:r>
      <w:proofErr w:type="spellStart"/>
      <w:r w:rsidR="00097C69">
        <w:rPr>
          <w:szCs w:val="28"/>
        </w:rPr>
        <w:t>Порт-Артурской</w:t>
      </w:r>
      <w:proofErr w:type="spellEnd"/>
      <w:r w:rsidR="00097C69">
        <w:rPr>
          <w:szCs w:val="28"/>
        </w:rPr>
        <w:t>, Широкой, полосой отвода ж</w:t>
      </w:r>
      <w:r w:rsidR="00097C69">
        <w:rPr>
          <w:szCs w:val="28"/>
        </w:rPr>
        <w:t>е</w:t>
      </w:r>
      <w:r w:rsidR="00097C69">
        <w:rPr>
          <w:szCs w:val="28"/>
        </w:rPr>
        <w:t xml:space="preserve">лезной дороги и </w:t>
      </w:r>
      <w:proofErr w:type="spellStart"/>
      <w:r w:rsidR="00097C69">
        <w:rPr>
          <w:szCs w:val="28"/>
        </w:rPr>
        <w:t>Толмачевским</w:t>
      </w:r>
      <w:proofErr w:type="spellEnd"/>
      <w:r w:rsidR="00097C69">
        <w:rPr>
          <w:szCs w:val="28"/>
        </w:rPr>
        <w:t xml:space="preserve"> шоссе, в Ленинском районе</w:t>
      </w:r>
    </w:p>
    <w:p w:rsidR="00C07367" w:rsidRDefault="00C07367" w:rsidP="0091256F">
      <w:pPr>
        <w:ind w:right="141"/>
        <w:jc w:val="center"/>
        <w:rPr>
          <w:szCs w:val="28"/>
        </w:rPr>
      </w:pPr>
    </w:p>
    <w:p w:rsidR="00C07367" w:rsidRDefault="00C07367" w:rsidP="0091256F">
      <w:pPr>
        <w:ind w:right="141"/>
        <w:jc w:val="center"/>
        <w:rPr>
          <w:szCs w:val="28"/>
        </w:rPr>
      </w:pPr>
    </w:p>
    <w:p w:rsidR="00CF4CB5" w:rsidRDefault="00D75F71" w:rsidP="00CA4B2B">
      <w:pPr>
        <w:ind w:right="-426"/>
        <w:jc w:val="center"/>
        <w:rPr>
          <w:sz w:val="24"/>
          <w:szCs w:val="28"/>
        </w:rPr>
      </w:pPr>
      <w:r w:rsidRPr="00D75F71">
        <w:rPr>
          <w:noProof/>
          <w:sz w:val="24"/>
          <w:szCs w:val="28"/>
        </w:rPr>
        <w:drawing>
          <wp:inline distT="0" distB="0" distL="0" distR="0">
            <wp:extent cx="5502275" cy="4826635"/>
            <wp:effectExtent l="19050" t="0" r="3175" b="0"/>
            <wp:docPr id="2" name="Рисунок 1" descr="\\Srv-architect3\проекты планировки\_ОТДЕЛ ГРАД.ПОДГОТОВКИ ТЕРРИТОРИЙ\0_ПРОЕКТЫ МЕЖЕВАНИЯ АКТИВНЫЕ\Д.Т_2017 ПМ 352.02.02.29 и 352.01.02.04 КПД Газстрой ПП Ереснинский\ПП о подготовке\схема кв 352 01 02 04.png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Д.Т_2017 ПМ 352.02.02.29 и 352.01.02.04 КПД Газстрой ПП Ереснинский\ПП о подготовке\схема кв 352 01 02 04.png новая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48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CE" w:rsidRDefault="00A425CE" w:rsidP="00F80FC7">
      <w:pPr>
        <w:ind w:right="283"/>
        <w:jc w:val="center"/>
        <w:rPr>
          <w:sz w:val="24"/>
          <w:szCs w:val="28"/>
        </w:rPr>
      </w:pPr>
    </w:p>
    <w:p w:rsidR="00CF4CB5" w:rsidRDefault="00CF4CB5" w:rsidP="002B6890">
      <w:pPr>
        <w:ind w:right="-426"/>
        <w:rPr>
          <w:szCs w:val="28"/>
        </w:rPr>
      </w:pPr>
    </w:p>
    <w:p w:rsidR="00CF4CB5" w:rsidRDefault="00CF4CB5" w:rsidP="002B6890">
      <w:pPr>
        <w:ind w:right="-426"/>
        <w:rPr>
          <w:szCs w:val="28"/>
        </w:rPr>
      </w:pPr>
    </w:p>
    <w:p w:rsidR="00BF4ACC" w:rsidRPr="00E74855" w:rsidRDefault="005746B0" w:rsidP="00E74855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BE36B5">
        <w:rPr>
          <w:szCs w:val="28"/>
        </w:rPr>
        <w:t>1</w:t>
      </w:r>
      <w:r w:rsidR="0040603C">
        <w:rPr>
          <w:szCs w:val="28"/>
        </w:rPr>
        <w:t>,6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82AAD" w:rsidRDefault="00482AAD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CB253E" w:rsidRDefault="00CB253E" w:rsidP="000F7F57">
      <w:pPr>
        <w:jc w:val="center"/>
        <w:rPr>
          <w:sz w:val="24"/>
          <w:szCs w:val="28"/>
        </w:rPr>
      </w:pPr>
    </w:p>
    <w:p w:rsidR="00CB253E" w:rsidRDefault="00CB253E" w:rsidP="000F7F57">
      <w:pPr>
        <w:jc w:val="center"/>
        <w:rPr>
          <w:sz w:val="24"/>
          <w:szCs w:val="28"/>
        </w:rPr>
      </w:pPr>
    </w:p>
    <w:p w:rsidR="00F95693" w:rsidRDefault="00F95693" w:rsidP="00F95693">
      <w:pPr>
        <w:rPr>
          <w:sz w:val="24"/>
          <w:szCs w:val="28"/>
        </w:rPr>
        <w:sectPr w:rsidR="00F95693" w:rsidSect="005C2C16">
          <w:headerReference w:type="even" r:id="rId16"/>
          <w:headerReference w:type="default" r:id="rId17"/>
          <w:footerReference w:type="default" r:id="rId18"/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CB253E" w:rsidRDefault="00CC34AF" w:rsidP="00431ABC">
      <w:pPr>
        <w:ind w:left="6580"/>
        <w:rPr>
          <w:szCs w:val="28"/>
        </w:rPr>
      </w:pPr>
      <w:r w:rsidRPr="00CB253E">
        <w:rPr>
          <w:szCs w:val="28"/>
        </w:rPr>
        <w:lastRenderedPageBreak/>
        <w:t>Приложение 3</w:t>
      </w:r>
    </w:p>
    <w:p w:rsidR="00431ABC" w:rsidRPr="00CB253E" w:rsidRDefault="00431ABC" w:rsidP="00431ABC">
      <w:pPr>
        <w:ind w:left="6580"/>
        <w:rPr>
          <w:szCs w:val="28"/>
        </w:rPr>
      </w:pPr>
      <w:r w:rsidRPr="00CB253E">
        <w:rPr>
          <w:szCs w:val="28"/>
        </w:rPr>
        <w:t xml:space="preserve">к постановлению мэрии </w:t>
      </w:r>
    </w:p>
    <w:p w:rsidR="00431ABC" w:rsidRPr="00CB253E" w:rsidRDefault="00431ABC" w:rsidP="00431ABC">
      <w:pPr>
        <w:ind w:left="6580"/>
        <w:rPr>
          <w:szCs w:val="28"/>
        </w:rPr>
      </w:pPr>
      <w:r w:rsidRPr="00CB253E">
        <w:rPr>
          <w:szCs w:val="28"/>
        </w:rPr>
        <w:t>города Новосибирска</w:t>
      </w:r>
    </w:p>
    <w:p w:rsidR="00431ABC" w:rsidRPr="00CB253E" w:rsidRDefault="00431ABC" w:rsidP="00431ABC">
      <w:pPr>
        <w:ind w:left="6580"/>
        <w:rPr>
          <w:szCs w:val="28"/>
        </w:rPr>
      </w:pPr>
      <w:r w:rsidRPr="00CB253E">
        <w:rPr>
          <w:szCs w:val="28"/>
        </w:rPr>
        <w:t xml:space="preserve">от </w:t>
      </w:r>
      <w:r w:rsidR="003A6DE5">
        <w:rPr>
          <w:szCs w:val="28"/>
          <w:u w:val="single"/>
        </w:rPr>
        <w:t>07.11.2017</w:t>
      </w:r>
      <w:r w:rsidRPr="00CB253E">
        <w:rPr>
          <w:szCs w:val="28"/>
        </w:rPr>
        <w:t xml:space="preserve"> № </w:t>
      </w:r>
      <w:r w:rsidR="003A6DE5" w:rsidRPr="003A6DE5">
        <w:rPr>
          <w:szCs w:val="28"/>
          <w:u w:val="single"/>
        </w:rPr>
        <w:t>4994</w:t>
      </w:r>
    </w:p>
    <w:p w:rsidR="00EE390D" w:rsidRPr="00CB253E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772702" w:rsidRDefault="007B1217" w:rsidP="00CB253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:rsidR="00CB253E" w:rsidRDefault="009A4B1D" w:rsidP="00CB253E">
      <w:pPr>
        <w:jc w:val="center"/>
        <w:rPr>
          <w:szCs w:val="28"/>
        </w:rPr>
      </w:pPr>
      <w:r>
        <w:rPr>
          <w:szCs w:val="28"/>
        </w:rPr>
        <w:t xml:space="preserve">проекта межевания </w:t>
      </w:r>
      <w:r w:rsidR="001E64FF" w:rsidRPr="00E83644">
        <w:rPr>
          <w:szCs w:val="28"/>
        </w:rPr>
        <w:t xml:space="preserve">территории квартала </w:t>
      </w:r>
      <w:r w:rsidR="001E64FF">
        <w:rPr>
          <w:szCs w:val="28"/>
        </w:rPr>
        <w:t xml:space="preserve">352.01.02.04 в границах проекта </w:t>
      </w:r>
    </w:p>
    <w:p w:rsidR="00CB253E" w:rsidRDefault="001E64FF" w:rsidP="00CB253E">
      <w:pPr>
        <w:jc w:val="center"/>
        <w:rPr>
          <w:szCs w:val="28"/>
        </w:rPr>
      </w:pPr>
      <w:r>
        <w:rPr>
          <w:szCs w:val="28"/>
        </w:rPr>
        <w:t xml:space="preserve">планировки территории, ограниченной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</w:t>
      </w:r>
    </w:p>
    <w:p w:rsidR="00CB253E" w:rsidRDefault="001E64FF" w:rsidP="00CB253E">
      <w:pPr>
        <w:jc w:val="center"/>
        <w:rPr>
          <w:szCs w:val="28"/>
        </w:rPr>
      </w:pPr>
      <w:r>
        <w:rPr>
          <w:szCs w:val="28"/>
        </w:rPr>
        <w:t xml:space="preserve">полосой отвода железной дороги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шоссе, </w:t>
      </w:r>
    </w:p>
    <w:p w:rsidR="001E64FF" w:rsidRDefault="001E64FF" w:rsidP="00CB253E">
      <w:pPr>
        <w:jc w:val="center"/>
        <w:rPr>
          <w:szCs w:val="28"/>
        </w:rPr>
      </w:pPr>
      <w:r>
        <w:rPr>
          <w:szCs w:val="28"/>
        </w:rPr>
        <w:t>в Ленинском районе</w:t>
      </w:r>
    </w:p>
    <w:p w:rsidR="00763AD1" w:rsidRPr="00772702" w:rsidRDefault="00763AD1" w:rsidP="00CB253E">
      <w:pPr>
        <w:jc w:val="center"/>
        <w:rPr>
          <w:szCs w:val="28"/>
        </w:rPr>
      </w:pPr>
    </w:p>
    <w:p w:rsidR="00763AD1" w:rsidRDefault="00CB253E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</w:t>
      </w:r>
      <w:r w:rsidR="00763AD1">
        <w:rPr>
          <w:szCs w:val="28"/>
        </w:rPr>
        <w:t>Проект межевания территории состоит из основной части, которая подл</w:t>
      </w:r>
      <w:r w:rsidR="00763AD1">
        <w:rPr>
          <w:szCs w:val="28"/>
        </w:rPr>
        <w:t>е</w:t>
      </w:r>
      <w:r w:rsidR="00763AD1">
        <w:rPr>
          <w:szCs w:val="28"/>
        </w:rPr>
        <w:t>жит утверждению, и материалов по обоснованию этого проекта.</w:t>
      </w:r>
    </w:p>
    <w:p w:rsidR="00763AD1" w:rsidRDefault="00CB253E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</w:t>
      </w:r>
      <w:r w:rsidR="00763AD1">
        <w:rPr>
          <w:szCs w:val="28"/>
        </w:rPr>
        <w:t>Основная часть проекта межевания территории включает в себя</w:t>
      </w:r>
      <w:r w:rsidR="008C143E">
        <w:rPr>
          <w:szCs w:val="28"/>
        </w:rPr>
        <w:t xml:space="preserve"> текстовую часть и чертежи межевания территории</w:t>
      </w:r>
      <w:r w:rsidR="008F7EFC">
        <w:rPr>
          <w:szCs w:val="28"/>
        </w:rPr>
        <w:t>.</w:t>
      </w:r>
      <w:bookmarkStart w:id="0" w:name="_GoBack"/>
      <w:bookmarkEnd w:id="0"/>
    </w:p>
    <w:p w:rsidR="00F65102" w:rsidRPr="00C24B97" w:rsidRDefault="00763AD1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CB253E">
        <w:rPr>
          <w:szCs w:val="28"/>
        </w:rPr>
        <w:t>1. </w:t>
      </w:r>
      <w:r w:rsidR="00F65102" w:rsidRPr="00C24B97">
        <w:rPr>
          <w:szCs w:val="28"/>
        </w:rPr>
        <w:t>Текстов</w:t>
      </w:r>
      <w:r w:rsidR="008C143E">
        <w:rPr>
          <w:szCs w:val="28"/>
        </w:rPr>
        <w:t>ая</w:t>
      </w:r>
      <w:r w:rsidR="00F65102" w:rsidRPr="00C24B97">
        <w:rPr>
          <w:szCs w:val="28"/>
        </w:rPr>
        <w:t xml:space="preserve"> часть проекта межевания территории включа</w:t>
      </w:r>
      <w:r w:rsidR="008C143E">
        <w:rPr>
          <w:szCs w:val="28"/>
        </w:rPr>
        <w:t>ет в себя</w:t>
      </w:r>
      <w:r w:rsidR="00F65102" w:rsidRPr="00C24B97">
        <w:rPr>
          <w:szCs w:val="28"/>
        </w:rPr>
        <w:t>:</w:t>
      </w:r>
    </w:p>
    <w:p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CB253E">
        <w:rPr>
          <w:szCs w:val="28"/>
        </w:rPr>
        <w:t>1.1. 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CB253E">
        <w:rPr>
          <w:szCs w:val="28"/>
        </w:rPr>
        <w:t>1.2. 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кот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1.3</w:t>
      </w:r>
      <w:r>
        <w:rPr>
          <w:szCs w:val="28"/>
        </w:rPr>
        <w:t>.</w:t>
      </w:r>
      <w:r w:rsidR="00CB253E">
        <w:rPr>
          <w:szCs w:val="28"/>
        </w:rPr>
        <w:t> </w:t>
      </w:r>
      <w:r>
        <w:rPr>
          <w:szCs w:val="28"/>
        </w:rPr>
        <w:t>В</w:t>
      </w:r>
      <w:r w:rsidR="00F65102"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 w:rsidR="00CB253E">
        <w:rPr>
          <w:szCs w:val="28"/>
        </w:rPr>
        <w:t>2. </w:t>
      </w:r>
      <w:r w:rsidR="008C143E">
        <w:rPr>
          <w:szCs w:val="28"/>
        </w:rPr>
        <w:t>На ч</w:t>
      </w:r>
      <w:r w:rsidRPr="00C24B97">
        <w:rPr>
          <w:szCs w:val="28"/>
        </w:rPr>
        <w:t>ертеж</w:t>
      </w:r>
      <w:r w:rsidR="008C143E"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 w:rsidR="00763AD1">
        <w:rPr>
          <w:szCs w:val="28"/>
        </w:rPr>
        <w:t>2.</w:t>
      </w:r>
      <w:r w:rsidR="00CB253E">
        <w:rPr>
          <w:szCs w:val="28"/>
        </w:rPr>
        <w:t>1. </w:t>
      </w:r>
      <w:r w:rsidR="00763AD1">
        <w:rPr>
          <w:szCs w:val="28"/>
        </w:rPr>
        <w:t>Г</w:t>
      </w:r>
      <w:r w:rsidRPr="00C24B97">
        <w:rPr>
          <w:szCs w:val="28"/>
        </w:rPr>
        <w:t>раницы существующих эл</w:t>
      </w:r>
      <w:r w:rsidR="00763AD1">
        <w:rPr>
          <w:szCs w:val="28"/>
        </w:rPr>
        <w:t>ементов планировочной структуры.</w:t>
      </w:r>
    </w:p>
    <w:p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2.2.</w:t>
      </w:r>
      <w:r w:rsidR="00763AD1">
        <w:rPr>
          <w:szCs w:val="28"/>
        </w:rPr>
        <w:t>2.</w:t>
      </w:r>
      <w:r w:rsidR="00CB253E">
        <w:rPr>
          <w:szCs w:val="28"/>
        </w:rPr>
        <w:t> </w:t>
      </w:r>
      <w:r w:rsidR="00763AD1">
        <w:rPr>
          <w:szCs w:val="28"/>
        </w:rPr>
        <w:t>К</w:t>
      </w:r>
      <w:r w:rsidRPr="00C24B97">
        <w:rPr>
          <w:szCs w:val="28"/>
        </w:rPr>
        <w:t>расные линии, утвержденные в составе проекта планировки террит</w:t>
      </w:r>
      <w:r w:rsidRPr="00C24B97">
        <w:rPr>
          <w:szCs w:val="28"/>
        </w:rPr>
        <w:t>о</w:t>
      </w:r>
      <w:r w:rsidRPr="00C24B97">
        <w:rPr>
          <w:szCs w:val="28"/>
        </w:rPr>
        <w:t>рии, или красные линии, утверждаемые, изменяемые проектом межевания терр</w:t>
      </w:r>
      <w:r w:rsidRPr="00C24B97">
        <w:rPr>
          <w:szCs w:val="28"/>
        </w:rPr>
        <w:t>и</w:t>
      </w:r>
      <w:r w:rsidRPr="00C24B97">
        <w:rPr>
          <w:szCs w:val="28"/>
        </w:rPr>
        <w:t xml:space="preserve">тории в соответствии с </w:t>
      </w:r>
      <w:hyperlink r:id="rId19" w:history="1">
        <w:r w:rsidRPr="00C24B97">
          <w:rPr>
            <w:szCs w:val="28"/>
          </w:rPr>
          <w:t>пунктом 2 части 2</w:t>
        </w:r>
      </w:hyperlink>
      <w:r w:rsidR="008C143E"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кодекса Рос</w:t>
      </w:r>
      <w:r w:rsidR="00763AD1">
        <w:rPr>
          <w:szCs w:val="28"/>
        </w:rPr>
        <w:t>сийской Федерации.</w:t>
      </w:r>
    </w:p>
    <w:p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CB253E">
        <w:rPr>
          <w:szCs w:val="28"/>
        </w:rPr>
        <w:t>2.3. </w:t>
      </w:r>
      <w:proofErr w:type="spellStart"/>
      <w:r w:rsidR="00F65102" w:rsidRPr="00C24B97">
        <w:rPr>
          <w:szCs w:val="28"/>
        </w:rPr>
        <w:t>инии</w:t>
      </w:r>
      <w:proofErr w:type="spellEnd"/>
      <w:r w:rsidR="00F65102" w:rsidRPr="00C24B97">
        <w:rPr>
          <w:szCs w:val="28"/>
        </w:rPr>
        <w:t xml:space="preserve"> отступа от красных линий в целях определения мест допустимого размещен</w:t>
      </w:r>
      <w:r>
        <w:rPr>
          <w:szCs w:val="28"/>
        </w:rPr>
        <w:t>ия зданий, строений, сооружений.</w:t>
      </w:r>
    </w:p>
    <w:p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CB253E">
        <w:rPr>
          <w:szCs w:val="28"/>
        </w:rPr>
        <w:t>2.4. </w:t>
      </w:r>
      <w:r>
        <w:rPr>
          <w:szCs w:val="28"/>
        </w:rPr>
        <w:t>Г</w:t>
      </w:r>
      <w:r w:rsidR="00F65102" w:rsidRPr="00C24B97">
        <w:rPr>
          <w:szCs w:val="28"/>
        </w:rPr>
        <w:t>раницы образуемых и (или) изменяемых земельных участков, усло</w:t>
      </w:r>
      <w:r w:rsidR="00F65102" w:rsidRPr="00C24B97">
        <w:rPr>
          <w:szCs w:val="28"/>
        </w:rPr>
        <w:t>в</w:t>
      </w:r>
      <w:r w:rsidR="00F65102"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="00F65102" w:rsidRPr="00C24B97">
        <w:rPr>
          <w:szCs w:val="28"/>
        </w:rPr>
        <w:t>у</w:t>
      </w:r>
      <w:r w:rsidR="00F65102"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CB253E">
        <w:rPr>
          <w:szCs w:val="28"/>
        </w:rPr>
        <w:t>2.5. </w:t>
      </w:r>
      <w:r>
        <w:rPr>
          <w:szCs w:val="28"/>
        </w:rPr>
        <w:t>Г</w:t>
      </w:r>
      <w:r w:rsidR="00F65102" w:rsidRPr="00C24B97">
        <w:rPr>
          <w:szCs w:val="28"/>
        </w:rPr>
        <w:t>раницы зон действия публичных сервитутов.</w:t>
      </w:r>
    </w:p>
    <w:p w:rsidR="00F65102" w:rsidRPr="00C24B97" w:rsidRDefault="00CB253E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3. </w:t>
      </w:r>
      <w:r w:rsidR="00F65102"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F65102" w:rsidRPr="00C24B97" w:rsidRDefault="00CB253E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</w:t>
      </w:r>
      <w:r w:rsidR="00B56AB5">
        <w:rPr>
          <w:szCs w:val="28"/>
        </w:rPr>
        <w:t>существующих земельных участков.</w:t>
      </w:r>
    </w:p>
    <w:p w:rsidR="00F65102" w:rsidRPr="00C24B97" w:rsidRDefault="00CB253E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зон с особыми условиями использова</w:t>
      </w:r>
      <w:r w:rsidR="00B56AB5">
        <w:rPr>
          <w:szCs w:val="28"/>
        </w:rPr>
        <w:t>ния территорий.</w:t>
      </w:r>
    </w:p>
    <w:p w:rsidR="00F65102" w:rsidRPr="00C24B97" w:rsidRDefault="00CB253E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3.3. </w:t>
      </w:r>
      <w:r w:rsidR="00B56AB5">
        <w:rPr>
          <w:szCs w:val="28"/>
        </w:rPr>
        <w:t>М</w:t>
      </w:r>
      <w:r w:rsidR="00F65102" w:rsidRPr="00C24B97">
        <w:rPr>
          <w:szCs w:val="28"/>
        </w:rPr>
        <w:t>естоположение существующих объе</w:t>
      </w:r>
      <w:r w:rsidR="00B56AB5">
        <w:rPr>
          <w:szCs w:val="28"/>
        </w:rPr>
        <w:t>ктов капитального строительства.</w:t>
      </w:r>
    </w:p>
    <w:p w:rsidR="00F65102" w:rsidRPr="00C24B97" w:rsidRDefault="00CB253E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особо </w:t>
      </w:r>
      <w:r w:rsidR="00B56AB5">
        <w:rPr>
          <w:szCs w:val="28"/>
        </w:rPr>
        <w:t>охраняемых природных территорий.</w:t>
      </w:r>
    </w:p>
    <w:p w:rsidR="00F65102" w:rsidRPr="00C24B97" w:rsidRDefault="00882F4F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территорий объектов культурного наследия.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CB253E" w:rsidP="008F0EA0">
      <w:pPr>
        <w:widowControl/>
        <w:jc w:val="center"/>
        <w:rPr>
          <w:szCs w:val="28"/>
        </w:rPr>
      </w:pPr>
      <w:r>
        <w:rPr>
          <w:szCs w:val="28"/>
        </w:rPr>
        <w:t>____________</w:t>
      </w:r>
    </w:p>
    <w:sectPr w:rsidR="00C417BC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55" w:rsidRDefault="006E3355">
      <w:r>
        <w:separator/>
      </w:r>
    </w:p>
  </w:endnote>
  <w:endnote w:type="continuationSeparator" w:id="0">
    <w:p w:rsidR="006E3355" w:rsidRDefault="006E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55" w:rsidRDefault="006E335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55" w:rsidRDefault="006E335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55" w:rsidRDefault="006E3355">
      <w:r>
        <w:separator/>
      </w:r>
    </w:p>
  </w:footnote>
  <w:footnote w:type="continuationSeparator" w:id="0">
    <w:p w:rsidR="006E3355" w:rsidRDefault="006E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55" w:rsidRDefault="00B762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3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355" w:rsidRDefault="006E33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55" w:rsidRPr="00312786" w:rsidRDefault="00B762ED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6E335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4F20BA">
      <w:rPr>
        <w:rStyle w:val="a5"/>
        <w:noProof/>
        <w:sz w:val="24"/>
      </w:rPr>
      <w:t>3</w:t>
    </w:r>
    <w:r w:rsidRPr="00312786">
      <w:rPr>
        <w:rStyle w:val="a5"/>
        <w:sz w:val="24"/>
      </w:rPr>
      <w:fldChar w:fldCharType="end"/>
    </w:r>
  </w:p>
  <w:p w:rsidR="006E3355" w:rsidRDefault="006E3355">
    <w:pPr>
      <w:pStyle w:val="a3"/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55" w:rsidRDefault="00B762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3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355" w:rsidRDefault="006E335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55" w:rsidRPr="00312786" w:rsidRDefault="00B762ED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6E335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B253E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6E3355" w:rsidRDefault="006E3355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2D86"/>
    <w:rsid w:val="00005166"/>
    <w:rsid w:val="0001210D"/>
    <w:rsid w:val="00016E46"/>
    <w:rsid w:val="00017489"/>
    <w:rsid w:val="000310E8"/>
    <w:rsid w:val="000330AC"/>
    <w:rsid w:val="00042D52"/>
    <w:rsid w:val="00047E00"/>
    <w:rsid w:val="0005019E"/>
    <w:rsid w:val="00053345"/>
    <w:rsid w:val="000536C0"/>
    <w:rsid w:val="000554AA"/>
    <w:rsid w:val="000729C3"/>
    <w:rsid w:val="00073CB3"/>
    <w:rsid w:val="00087940"/>
    <w:rsid w:val="0009649C"/>
    <w:rsid w:val="00097C69"/>
    <w:rsid w:val="000A7722"/>
    <w:rsid w:val="000B56DC"/>
    <w:rsid w:val="000C43C2"/>
    <w:rsid w:val="000E0353"/>
    <w:rsid w:val="000F7F57"/>
    <w:rsid w:val="00101289"/>
    <w:rsid w:val="00107116"/>
    <w:rsid w:val="00114D98"/>
    <w:rsid w:val="0011529B"/>
    <w:rsid w:val="0011721D"/>
    <w:rsid w:val="00124E1E"/>
    <w:rsid w:val="00125DD5"/>
    <w:rsid w:val="0013777E"/>
    <w:rsid w:val="00137EFD"/>
    <w:rsid w:val="00141DA3"/>
    <w:rsid w:val="00142CC1"/>
    <w:rsid w:val="0014390D"/>
    <w:rsid w:val="001449B9"/>
    <w:rsid w:val="001519A1"/>
    <w:rsid w:val="001526A8"/>
    <w:rsid w:val="00153C56"/>
    <w:rsid w:val="00156CA6"/>
    <w:rsid w:val="00170ADB"/>
    <w:rsid w:val="001726B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B23B1"/>
    <w:rsid w:val="001C05A9"/>
    <w:rsid w:val="001C13BF"/>
    <w:rsid w:val="001C7E55"/>
    <w:rsid w:val="001D74BA"/>
    <w:rsid w:val="001E212C"/>
    <w:rsid w:val="001E4A5F"/>
    <w:rsid w:val="001E64F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27175"/>
    <w:rsid w:val="00244C1D"/>
    <w:rsid w:val="00254248"/>
    <w:rsid w:val="00254B5B"/>
    <w:rsid w:val="00254D30"/>
    <w:rsid w:val="002556E9"/>
    <w:rsid w:val="00257AAD"/>
    <w:rsid w:val="002645BD"/>
    <w:rsid w:val="00295630"/>
    <w:rsid w:val="002A2433"/>
    <w:rsid w:val="002A6457"/>
    <w:rsid w:val="002B3469"/>
    <w:rsid w:val="002B4494"/>
    <w:rsid w:val="002B6890"/>
    <w:rsid w:val="002B7B23"/>
    <w:rsid w:val="002C54F8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4B82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A6DE5"/>
    <w:rsid w:val="003B050E"/>
    <w:rsid w:val="003B0D37"/>
    <w:rsid w:val="003B1792"/>
    <w:rsid w:val="003B383B"/>
    <w:rsid w:val="003B7D97"/>
    <w:rsid w:val="003C1D1D"/>
    <w:rsid w:val="003D3487"/>
    <w:rsid w:val="003D45D8"/>
    <w:rsid w:val="003F2929"/>
    <w:rsid w:val="003F31B6"/>
    <w:rsid w:val="003F5206"/>
    <w:rsid w:val="003F706D"/>
    <w:rsid w:val="003F73D9"/>
    <w:rsid w:val="0040603C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911E3"/>
    <w:rsid w:val="00495166"/>
    <w:rsid w:val="004A04C9"/>
    <w:rsid w:val="004A11AA"/>
    <w:rsid w:val="004A1D6F"/>
    <w:rsid w:val="004A5230"/>
    <w:rsid w:val="004B28CB"/>
    <w:rsid w:val="004C3F5C"/>
    <w:rsid w:val="004C435F"/>
    <w:rsid w:val="004D6FA1"/>
    <w:rsid w:val="004E077D"/>
    <w:rsid w:val="004E289D"/>
    <w:rsid w:val="004F115F"/>
    <w:rsid w:val="004F1C7C"/>
    <w:rsid w:val="004F20BA"/>
    <w:rsid w:val="004F573C"/>
    <w:rsid w:val="004F5AFC"/>
    <w:rsid w:val="005010C8"/>
    <w:rsid w:val="00502807"/>
    <w:rsid w:val="00503B49"/>
    <w:rsid w:val="005067C7"/>
    <w:rsid w:val="00511F47"/>
    <w:rsid w:val="005269D5"/>
    <w:rsid w:val="0053024B"/>
    <w:rsid w:val="0053030A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4269"/>
    <w:rsid w:val="00596794"/>
    <w:rsid w:val="005968A0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1C07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6DE6"/>
    <w:rsid w:val="00647D94"/>
    <w:rsid w:val="0065166C"/>
    <w:rsid w:val="00652C26"/>
    <w:rsid w:val="00655AFE"/>
    <w:rsid w:val="00670E68"/>
    <w:rsid w:val="00676675"/>
    <w:rsid w:val="00683224"/>
    <w:rsid w:val="00683C39"/>
    <w:rsid w:val="006846E4"/>
    <w:rsid w:val="0069487F"/>
    <w:rsid w:val="006A10AC"/>
    <w:rsid w:val="006A49DC"/>
    <w:rsid w:val="006B0A6B"/>
    <w:rsid w:val="006B31F4"/>
    <w:rsid w:val="006C4D88"/>
    <w:rsid w:val="006D1208"/>
    <w:rsid w:val="006D2852"/>
    <w:rsid w:val="006E28C3"/>
    <w:rsid w:val="006E3355"/>
    <w:rsid w:val="006F2285"/>
    <w:rsid w:val="006F4573"/>
    <w:rsid w:val="006F4D6C"/>
    <w:rsid w:val="006F7E0D"/>
    <w:rsid w:val="00703211"/>
    <w:rsid w:val="00703E63"/>
    <w:rsid w:val="00707A7C"/>
    <w:rsid w:val="0071270B"/>
    <w:rsid w:val="00716FDF"/>
    <w:rsid w:val="0071797E"/>
    <w:rsid w:val="007228CE"/>
    <w:rsid w:val="00731C5C"/>
    <w:rsid w:val="00737317"/>
    <w:rsid w:val="00753D2A"/>
    <w:rsid w:val="007555F0"/>
    <w:rsid w:val="007561AD"/>
    <w:rsid w:val="00761FFD"/>
    <w:rsid w:val="00763AD1"/>
    <w:rsid w:val="00765714"/>
    <w:rsid w:val="00770256"/>
    <w:rsid w:val="0077096A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24BE"/>
    <w:rsid w:val="007C5E42"/>
    <w:rsid w:val="007D179C"/>
    <w:rsid w:val="007D2F73"/>
    <w:rsid w:val="007E55AC"/>
    <w:rsid w:val="007E564E"/>
    <w:rsid w:val="00811ED4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2F4F"/>
    <w:rsid w:val="0088665A"/>
    <w:rsid w:val="00892F31"/>
    <w:rsid w:val="00893D8A"/>
    <w:rsid w:val="00896385"/>
    <w:rsid w:val="0089781F"/>
    <w:rsid w:val="00897B25"/>
    <w:rsid w:val="008B4867"/>
    <w:rsid w:val="008B5E04"/>
    <w:rsid w:val="008B6750"/>
    <w:rsid w:val="008C143E"/>
    <w:rsid w:val="008D028A"/>
    <w:rsid w:val="008D0C53"/>
    <w:rsid w:val="008D1473"/>
    <w:rsid w:val="008D6C37"/>
    <w:rsid w:val="008E0401"/>
    <w:rsid w:val="008E277A"/>
    <w:rsid w:val="008F0EA0"/>
    <w:rsid w:val="008F0F8E"/>
    <w:rsid w:val="008F1B90"/>
    <w:rsid w:val="008F7EFC"/>
    <w:rsid w:val="00904B7D"/>
    <w:rsid w:val="00904E9C"/>
    <w:rsid w:val="0091256F"/>
    <w:rsid w:val="009164A4"/>
    <w:rsid w:val="0092312C"/>
    <w:rsid w:val="00930A02"/>
    <w:rsid w:val="009317FD"/>
    <w:rsid w:val="00950944"/>
    <w:rsid w:val="009557E1"/>
    <w:rsid w:val="00965992"/>
    <w:rsid w:val="00967D3C"/>
    <w:rsid w:val="00972BAB"/>
    <w:rsid w:val="00975802"/>
    <w:rsid w:val="0098270B"/>
    <w:rsid w:val="0098466B"/>
    <w:rsid w:val="009920E3"/>
    <w:rsid w:val="00995B71"/>
    <w:rsid w:val="00995B8F"/>
    <w:rsid w:val="009A473B"/>
    <w:rsid w:val="009A4B1D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374D1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83588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B778C"/>
    <w:rsid w:val="00AC3C2A"/>
    <w:rsid w:val="00AD0159"/>
    <w:rsid w:val="00AD3553"/>
    <w:rsid w:val="00AD3AFD"/>
    <w:rsid w:val="00AD5956"/>
    <w:rsid w:val="00AE7211"/>
    <w:rsid w:val="00AF049E"/>
    <w:rsid w:val="00AF08AB"/>
    <w:rsid w:val="00AF38EC"/>
    <w:rsid w:val="00AF5AC8"/>
    <w:rsid w:val="00B015DD"/>
    <w:rsid w:val="00B01987"/>
    <w:rsid w:val="00B072FB"/>
    <w:rsid w:val="00B07595"/>
    <w:rsid w:val="00B20FF8"/>
    <w:rsid w:val="00B25330"/>
    <w:rsid w:val="00B270A1"/>
    <w:rsid w:val="00B36145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62ED"/>
    <w:rsid w:val="00B77541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36B5"/>
    <w:rsid w:val="00BE4213"/>
    <w:rsid w:val="00BE5EDA"/>
    <w:rsid w:val="00BE63D9"/>
    <w:rsid w:val="00BE6590"/>
    <w:rsid w:val="00BE6BC4"/>
    <w:rsid w:val="00BF18D0"/>
    <w:rsid w:val="00BF4ACC"/>
    <w:rsid w:val="00BF5A0D"/>
    <w:rsid w:val="00BF7588"/>
    <w:rsid w:val="00C02404"/>
    <w:rsid w:val="00C07367"/>
    <w:rsid w:val="00C1081D"/>
    <w:rsid w:val="00C12116"/>
    <w:rsid w:val="00C1212B"/>
    <w:rsid w:val="00C132A6"/>
    <w:rsid w:val="00C20E99"/>
    <w:rsid w:val="00C2178D"/>
    <w:rsid w:val="00C24ED7"/>
    <w:rsid w:val="00C27EF7"/>
    <w:rsid w:val="00C3114B"/>
    <w:rsid w:val="00C32444"/>
    <w:rsid w:val="00C35675"/>
    <w:rsid w:val="00C356AD"/>
    <w:rsid w:val="00C35B8F"/>
    <w:rsid w:val="00C368F4"/>
    <w:rsid w:val="00C417BC"/>
    <w:rsid w:val="00C4435D"/>
    <w:rsid w:val="00C44DB2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4B2B"/>
    <w:rsid w:val="00CA61F5"/>
    <w:rsid w:val="00CB253E"/>
    <w:rsid w:val="00CB2A3F"/>
    <w:rsid w:val="00CB5964"/>
    <w:rsid w:val="00CC34AF"/>
    <w:rsid w:val="00CD367B"/>
    <w:rsid w:val="00CD6BD1"/>
    <w:rsid w:val="00CD7E9F"/>
    <w:rsid w:val="00CE2B7C"/>
    <w:rsid w:val="00CE3B42"/>
    <w:rsid w:val="00CE4618"/>
    <w:rsid w:val="00CF4C5D"/>
    <w:rsid w:val="00CF4CB5"/>
    <w:rsid w:val="00CF5FCB"/>
    <w:rsid w:val="00CF637B"/>
    <w:rsid w:val="00CF65C7"/>
    <w:rsid w:val="00D0189E"/>
    <w:rsid w:val="00D11E7A"/>
    <w:rsid w:val="00D2717F"/>
    <w:rsid w:val="00D31FF9"/>
    <w:rsid w:val="00D3763B"/>
    <w:rsid w:val="00D40056"/>
    <w:rsid w:val="00D42A28"/>
    <w:rsid w:val="00D53C34"/>
    <w:rsid w:val="00D56061"/>
    <w:rsid w:val="00D56E70"/>
    <w:rsid w:val="00D66B80"/>
    <w:rsid w:val="00D67121"/>
    <w:rsid w:val="00D726CE"/>
    <w:rsid w:val="00D74B44"/>
    <w:rsid w:val="00D75F71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5BF"/>
    <w:rsid w:val="00E53C03"/>
    <w:rsid w:val="00E604EF"/>
    <w:rsid w:val="00E66D7D"/>
    <w:rsid w:val="00E71B1E"/>
    <w:rsid w:val="00E74855"/>
    <w:rsid w:val="00E8197D"/>
    <w:rsid w:val="00E82678"/>
    <w:rsid w:val="00E83644"/>
    <w:rsid w:val="00E83F15"/>
    <w:rsid w:val="00E8615B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0FC7"/>
    <w:rsid w:val="00F866B4"/>
    <w:rsid w:val="00F8795A"/>
    <w:rsid w:val="00F87C01"/>
    <w:rsid w:val="00F9291F"/>
    <w:rsid w:val="00F941DB"/>
    <w:rsid w:val="00F95693"/>
    <w:rsid w:val="00F96132"/>
    <w:rsid w:val="00FA6894"/>
    <w:rsid w:val="00FA7752"/>
    <w:rsid w:val="00FB1766"/>
    <w:rsid w:val="00FB2CA2"/>
    <w:rsid w:val="00FC3AA3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AC9B8F80C3FD65F098DAF4752373786146F4836212AB5F7535AF378DF34EBED5FFAE0EF25C7Bi3TB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6D279-EEFD-4807-87A0-46E0B85A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11706</Characters>
  <Application>Microsoft Office Word</Application>
  <DocSecurity>4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2017-11-03T07:13:00Z</cp:lastPrinted>
  <dcterms:created xsi:type="dcterms:W3CDTF">2017-11-14T02:34:00Z</dcterms:created>
  <dcterms:modified xsi:type="dcterms:W3CDTF">2017-11-14T02:34:00Z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